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1EA1A" w14:textId="77777777" w:rsidR="0036464F" w:rsidRPr="00350018" w:rsidRDefault="0036464F" w:rsidP="00350018">
      <w:pPr>
        <w:spacing w:after="0" w:line="240" w:lineRule="auto"/>
        <w:rPr>
          <w:rFonts w:cstheme="minorHAnsi"/>
        </w:rPr>
      </w:pPr>
    </w:p>
    <w:p w14:paraId="40E47426" w14:textId="1C1C12E6" w:rsidR="00E613F0" w:rsidRPr="00350018" w:rsidRDefault="00E613F0" w:rsidP="00350018">
      <w:pPr>
        <w:pStyle w:val="NormalnyWeb"/>
        <w:spacing w:before="0" w:beforeAutospacing="0" w:after="0" w:afterAutospacing="0"/>
        <w:jc w:val="right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Załącznik nr </w:t>
      </w:r>
      <w:r w:rsidR="00350018" w:rsidRPr="00350018">
        <w:rPr>
          <w:rFonts w:asciiTheme="minorHAnsi" w:hAnsiTheme="minorHAnsi" w:cstheme="minorHAnsi"/>
          <w:color w:val="000000"/>
          <w:sz w:val="22"/>
          <w:szCs w:val="22"/>
        </w:rPr>
        <w:t>8 do Regulaminu wsparcia finansowego</w:t>
      </w:r>
      <w:r w:rsidR="008E499B">
        <w:rPr>
          <w:rFonts w:asciiTheme="minorHAnsi" w:hAnsiTheme="minorHAnsi" w:cstheme="minorHAnsi"/>
          <w:color w:val="000000"/>
          <w:sz w:val="22"/>
          <w:szCs w:val="22"/>
        </w:rPr>
        <w:t xml:space="preserve"> ver 1.</w:t>
      </w:r>
      <w:r w:rsidR="00202265">
        <w:rPr>
          <w:rFonts w:asciiTheme="minorHAnsi" w:hAnsiTheme="minorHAnsi" w:cstheme="minorHAnsi"/>
          <w:color w:val="000000"/>
          <w:sz w:val="22"/>
          <w:szCs w:val="22"/>
        </w:rPr>
        <w:t>5</w:t>
      </w:r>
    </w:p>
    <w:p w14:paraId="17489E7D" w14:textId="77777777" w:rsidR="00E613F0" w:rsidRPr="00350018" w:rsidRDefault="00E613F0" w:rsidP="00350018">
      <w:pPr>
        <w:spacing w:after="0" w:line="240" w:lineRule="auto"/>
        <w:rPr>
          <w:rFonts w:cstheme="minorHAnsi"/>
        </w:rPr>
      </w:pPr>
    </w:p>
    <w:p w14:paraId="57F4DC3A" w14:textId="035FFA36" w:rsidR="00E613F0" w:rsidRPr="00350018" w:rsidRDefault="00E613F0" w:rsidP="00350018">
      <w:pPr>
        <w:pStyle w:val="NormalnyWeb"/>
        <w:spacing w:before="0" w:beforeAutospacing="0" w:after="0" w:afterAutospacing="0"/>
        <w:jc w:val="center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>UMOWA nr</w:t>
      </w:r>
      <w:r w:rsid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……..</w:t>
      </w:r>
    </w:p>
    <w:p w14:paraId="67B18D76" w14:textId="77777777" w:rsidR="00E613F0" w:rsidRPr="00350018" w:rsidRDefault="00E613F0" w:rsidP="00350018">
      <w:pPr>
        <w:pStyle w:val="NormalnyWeb"/>
        <w:spacing w:before="0" w:beforeAutospacing="0" w:after="0" w:afterAutospacing="0"/>
        <w:jc w:val="center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>O UDZIELENIE FINANSOWEGO WSPARCIA REINTEGRACYJNEGO </w:t>
      </w:r>
    </w:p>
    <w:p w14:paraId="218CD364" w14:textId="4A99FE28" w:rsidR="00E613F0" w:rsidRPr="00350018" w:rsidRDefault="004D1D4B" w:rsidP="00350018">
      <w:pPr>
        <w:pStyle w:val="NormalnyWeb"/>
        <w:spacing w:before="0" w:beforeAutospacing="0" w:after="0" w:afterAutospacing="0"/>
        <w:jc w:val="center"/>
        <w:rPr>
          <w:rFonts w:asciiTheme="minorHAnsi" w:hAnsiTheme="minorHAnsi" w:cstheme="minorHAnsi"/>
          <w:sz w:val="22"/>
          <w:szCs w:val="22"/>
        </w:rPr>
      </w:pPr>
      <w:r w:rsidRPr="004D1D4B">
        <w:rPr>
          <w:rFonts w:asciiTheme="minorHAnsi" w:hAnsiTheme="minorHAnsi" w:cstheme="minorHAnsi"/>
          <w:color w:val="000000"/>
          <w:sz w:val="22"/>
          <w:szCs w:val="22"/>
        </w:rPr>
        <w:t xml:space="preserve">w ramach projektu pn. "SZOWES - OWES w regionie koszalińskim/szczecineckim/stargardzkim/szczecińskim* PLUS" o nr FEPZ.06.15-IP.01-00…/23 </w:t>
      </w:r>
      <w:r w:rsidR="00E613F0"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współfinansowanego ze środków Unii Europejskiej w ramach Programu Fundusze Europejskie dla Pomorza Zachodniego na lata 2021-2027, Priorytet 6 Fundusze Europejskie na rzecz aktywnego Pomorza Zachodniego, Działanie 6.15 Kompleksowe wsparcie ekonomii społecznej </w:t>
      </w:r>
      <w:r w:rsidR="00350018">
        <w:rPr>
          <w:rFonts w:asciiTheme="minorHAnsi" w:hAnsiTheme="minorHAnsi" w:cstheme="minorHAnsi"/>
          <w:color w:val="000000"/>
          <w:sz w:val="22"/>
          <w:szCs w:val="22"/>
        </w:rPr>
        <w:br/>
      </w:r>
      <w:r w:rsidR="00E613F0" w:rsidRPr="00350018">
        <w:rPr>
          <w:rFonts w:asciiTheme="minorHAnsi" w:hAnsiTheme="minorHAnsi" w:cstheme="minorHAnsi"/>
          <w:color w:val="000000"/>
          <w:sz w:val="22"/>
          <w:szCs w:val="22"/>
        </w:rPr>
        <w:t>i przedsiębiorstw społecznych</w:t>
      </w:r>
    </w:p>
    <w:p w14:paraId="0CF012F3" w14:textId="77777777" w:rsidR="00350018" w:rsidRDefault="00350018" w:rsidP="00350018">
      <w:pPr>
        <w:pStyle w:val="Normalny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</w:p>
    <w:p w14:paraId="32966FE8" w14:textId="140E8AD0" w:rsidR="00E613F0" w:rsidRPr="00350018" w:rsidRDefault="00E613F0" w:rsidP="00350018">
      <w:pPr>
        <w:pStyle w:val="Normalny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zawarta w dniu ………………………….r. w ……………………………</w:t>
      </w:r>
    </w:p>
    <w:p w14:paraId="42E2757A" w14:textId="77777777" w:rsidR="00350018" w:rsidRPr="0036464F" w:rsidRDefault="00350018" w:rsidP="00350018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464F">
        <w:rPr>
          <w:rFonts w:ascii="Calibri" w:eastAsia="Times New Roman" w:hAnsi="Calibri" w:cs="Calibri"/>
          <w:color w:val="000000"/>
          <w:lang w:eastAsia="pl-PL"/>
        </w:rPr>
        <w:t>pomiędzy:</w:t>
      </w:r>
    </w:p>
    <w:p w14:paraId="04C1A230" w14:textId="77777777" w:rsidR="00350018" w:rsidRPr="0036464F" w:rsidRDefault="00350018" w:rsidP="00350018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464F">
        <w:rPr>
          <w:rFonts w:ascii="Calibri" w:eastAsia="Times New Roman" w:hAnsi="Calibri" w:cs="Calibri"/>
          <w:color w:val="000000"/>
          <w:lang w:eastAsia="pl-PL"/>
        </w:rPr>
        <w:t>…………………………………….., ul. ……………………….., …………, NIP …………….., REGON ……………………………,</w:t>
      </w:r>
    </w:p>
    <w:p w14:paraId="1377CF40" w14:textId="77777777" w:rsidR="00350018" w:rsidRPr="0036464F" w:rsidRDefault="00350018" w:rsidP="00350018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464F">
        <w:rPr>
          <w:rFonts w:ascii="Calibri" w:eastAsia="Times New Roman" w:hAnsi="Calibri" w:cs="Calibri"/>
          <w:color w:val="000000"/>
          <w:lang w:eastAsia="pl-PL"/>
        </w:rPr>
        <w:t>wpisaną do …………………………………………………………………………………………………………………………………</w:t>
      </w:r>
    </w:p>
    <w:p w14:paraId="76568C7C" w14:textId="77777777" w:rsidR="00350018" w:rsidRPr="0036464F" w:rsidRDefault="00350018" w:rsidP="00350018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464F">
        <w:rPr>
          <w:rFonts w:ascii="Calibri" w:eastAsia="Times New Roman" w:hAnsi="Calibri" w:cs="Calibri"/>
          <w:color w:val="000000"/>
          <w:lang w:eastAsia="pl-PL"/>
        </w:rPr>
        <w:t>pod nr …………………………………, reprezentowaną przez ……………………….………………………………………,</w:t>
      </w:r>
    </w:p>
    <w:p w14:paraId="715860C3" w14:textId="3814A22F" w:rsidR="00350018" w:rsidRPr="0036464F" w:rsidRDefault="00350018" w:rsidP="00350018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464F">
        <w:rPr>
          <w:rFonts w:ascii="Calibri" w:eastAsia="Times New Roman" w:hAnsi="Calibri" w:cs="Calibri"/>
          <w:color w:val="000000"/>
          <w:lang w:eastAsia="pl-PL"/>
        </w:rPr>
        <w:t>prowadząc</w:t>
      </w:r>
      <w:r>
        <w:rPr>
          <w:rFonts w:ascii="Calibri" w:eastAsia="Times New Roman" w:hAnsi="Calibri" w:cs="Calibri"/>
          <w:color w:val="000000"/>
          <w:lang w:eastAsia="pl-PL"/>
        </w:rPr>
        <w:t>ą</w:t>
      </w:r>
      <w:r w:rsidRPr="0036464F">
        <w:rPr>
          <w:rFonts w:ascii="Calibri" w:eastAsia="Times New Roman" w:hAnsi="Calibri" w:cs="Calibri"/>
          <w:color w:val="000000"/>
          <w:lang w:eastAsia="pl-PL"/>
        </w:rPr>
        <w:t xml:space="preserve"> w partnerstwie z Koszalińską Agencją Rozwoju Regionalnego S.A, Fundacją Nauka dla Środowiska, Fundacją Pod Aniołem, 4C Centrum Ekonomii Społecznej Sp. z o.o., Fundacją Inicjatyw Społeczno-Gospodarczych KOMES, Aktywa Plus Przedsiębiorczość i Innowacje non profit Sp. z o.o. Sieć Zachodniopomorską Ośrodków Wsparcia Ekonomii Społecznej dalej zwana </w:t>
      </w:r>
      <w:r>
        <w:rPr>
          <w:rFonts w:ascii="Calibri" w:eastAsia="Times New Roman" w:hAnsi="Calibri" w:cs="Calibri"/>
          <w:color w:val="000000"/>
          <w:lang w:eastAsia="pl-PL"/>
        </w:rPr>
        <w:t>–</w:t>
      </w:r>
      <w:r w:rsidRPr="0036464F">
        <w:rPr>
          <w:rFonts w:ascii="Calibri" w:eastAsia="Times New Roman" w:hAnsi="Calibri" w:cs="Calibri"/>
          <w:color w:val="000000"/>
          <w:lang w:eastAsia="pl-PL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  <w:lang w:eastAsia="pl-PL"/>
        </w:rPr>
        <w:t>Realizatorem projektu</w:t>
      </w:r>
    </w:p>
    <w:p w14:paraId="450B9A86" w14:textId="77777777" w:rsidR="00E613F0" w:rsidRPr="00350018" w:rsidRDefault="00E613F0" w:rsidP="00350018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a</w:t>
      </w:r>
    </w:p>
    <w:p w14:paraId="2EB1FB97" w14:textId="77777777" w:rsidR="00350018" w:rsidRPr="0036464F" w:rsidRDefault="00350018" w:rsidP="00350018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464F">
        <w:rPr>
          <w:rFonts w:ascii="Calibri" w:eastAsia="Times New Roman" w:hAnsi="Calibri" w:cs="Calibri"/>
          <w:color w:val="000000"/>
          <w:lang w:eastAsia="pl-PL"/>
        </w:rPr>
        <w:t>…………………………………….., ul. ……………………….., …………, NIP …………….., REGON ……………………………,</w:t>
      </w:r>
    </w:p>
    <w:p w14:paraId="7D0DA665" w14:textId="77777777" w:rsidR="00350018" w:rsidRPr="0036464F" w:rsidRDefault="00350018" w:rsidP="00350018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464F">
        <w:rPr>
          <w:rFonts w:ascii="Calibri" w:eastAsia="Times New Roman" w:hAnsi="Calibri" w:cs="Calibri"/>
          <w:color w:val="000000"/>
          <w:lang w:eastAsia="pl-PL"/>
        </w:rPr>
        <w:t>wpisaną do …………………………………………………………………………………………………………………………………</w:t>
      </w:r>
    </w:p>
    <w:p w14:paraId="0FB56908" w14:textId="77777777" w:rsidR="00350018" w:rsidRPr="0036464F" w:rsidRDefault="00350018" w:rsidP="00350018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6464F">
        <w:rPr>
          <w:rFonts w:ascii="Calibri" w:eastAsia="Times New Roman" w:hAnsi="Calibri" w:cs="Calibri"/>
          <w:color w:val="000000"/>
          <w:lang w:eastAsia="pl-PL"/>
        </w:rPr>
        <w:t>pod nr …………………………………, reprezentowaną przez ……………………….………………………………………,</w:t>
      </w:r>
    </w:p>
    <w:p w14:paraId="0766F26A" w14:textId="02869194" w:rsidR="00E613F0" w:rsidRPr="00350018" w:rsidRDefault="00350018" w:rsidP="00350018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dalej zwaną - </w:t>
      </w:r>
      <w:r w:rsidR="00E613F0" w:rsidRPr="00350018">
        <w:rPr>
          <w:rFonts w:cstheme="minorHAnsi"/>
          <w:b/>
          <w:bCs/>
          <w:color w:val="000000"/>
        </w:rPr>
        <w:t>Odbiorcą finansowego wsparcia reintegracyjnego:</w:t>
      </w:r>
    </w:p>
    <w:p w14:paraId="11EC9F52" w14:textId="77777777" w:rsidR="00E613F0" w:rsidRDefault="00E613F0" w:rsidP="00350018">
      <w:pPr>
        <w:spacing w:after="0" w:line="240" w:lineRule="auto"/>
        <w:rPr>
          <w:rFonts w:cstheme="minorHAnsi"/>
        </w:rPr>
      </w:pPr>
    </w:p>
    <w:p w14:paraId="251F6021" w14:textId="4F183136" w:rsidR="00350018" w:rsidRDefault="00350018" w:rsidP="00350018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dalej zwane </w:t>
      </w:r>
      <w:r w:rsidRPr="00350018">
        <w:rPr>
          <w:rFonts w:cstheme="minorHAnsi"/>
          <w:b/>
          <w:bCs/>
        </w:rPr>
        <w:t>Stronami</w:t>
      </w:r>
    </w:p>
    <w:p w14:paraId="1385D65A" w14:textId="77777777" w:rsidR="00350018" w:rsidRPr="00350018" w:rsidRDefault="00350018" w:rsidP="00350018">
      <w:pPr>
        <w:spacing w:after="0" w:line="240" w:lineRule="auto"/>
        <w:rPr>
          <w:rFonts w:cstheme="minorHAnsi"/>
        </w:rPr>
      </w:pPr>
    </w:p>
    <w:p w14:paraId="3DA8C270" w14:textId="77777777" w:rsidR="00E613F0" w:rsidRPr="00350018" w:rsidRDefault="00E613F0" w:rsidP="00350018">
      <w:pPr>
        <w:pStyle w:val="NormalnyWeb"/>
        <w:spacing w:before="0" w:beforeAutospacing="0" w:after="0" w:afterAutospacing="0"/>
        <w:jc w:val="center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>§1</w:t>
      </w:r>
    </w:p>
    <w:p w14:paraId="0E381EA1" w14:textId="55756649" w:rsidR="00E613F0" w:rsidRPr="00350018" w:rsidRDefault="00E613F0" w:rsidP="00350018">
      <w:pPr>
        <w:pStyle w:val="NormalnyWeb"/>
        <w:numPr>
          <w:ilvl w:val="0"/>
          <w:numId w:val="209"/>
        </w:numPr>
        <w:tabs>
          <w:tab w:val="clear" w:pos="72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Przedmiotem </w:t>
      </w:r>
      <w:r w:rsidR="00350018">
        <w:rPr>
          <w:rFonts w:asciiTheme="minorHAnsi" w:hAnsiTheme="minorHAnsi" w:cstheme="minorHAnsi"/>
          <w:color w:val="000000"/>
          <w:sz w:val="22"/>
          <w:szCs w:val="22"/>
        </w:rPr>
        <w:t>niniejszej U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mowy </w:t>
      </w:r>
      <w:r w:rsidR="00350018">
        <w:rPr>
          <w:rFonts w:asciiTheme="minorHAnsi" w:hAnsiTheme="minorHAnsi" w:cstheme="minorHAnsi"/>
          <w:color w:val="000000"/>
          <w:sz w:val="22"/>
          <w:szCs w:val="22"/>
        </w:rPr>
        <w:t xml:space="preserve">(dalej Umowa) 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>jest wypłata wsparcia reintegracyjnego na pokrycie kosztów działań z zakresu reintegracji społecznej i reintegracji zawodowej wynikających z IPR skierowanych bezpośrednio do pracownika/cy  lub zespołu PS mających na celu zwiększenie możliwości udziału w życiu społecznym i zawodowym osoby objętej Indywidualnym planem reintegracji (dalej IPR).</w:t>
      </w:r>
    </w:p>
    <w:p w14:paraId="19FBB519" w14:textId="6D507E19" w:rsidR="00E613F0" w:rsidRPr="00350018" w:rsidRDefault="00E613F0" w:rsidP="00350018">
      <w:pPr>
        <w:pStyle w:val="NormalnyWeb"/>
        <w:numPr>
          <w:ilvl w:val="0"/>
          <w:numId w:val="209"/>
        </w:numPr>
        <w:tabs>
          <w:tab w:val="clear" w:pos="72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Wydatki w ramach wsparcia reintegracyjnego mogą być ponoszone wyłącznie w okresie realizacji IPR, tj. od dnia …..</w:t>
      </w:r>
      <w:r w:rsidR="00350018">
        <w:rPr>
          <w:rFonts w:asciiTheme="minorHAnsi" w:hAnsiTheme="minorHAnsi" w:cstheme="minorHAnsi"/>
          <w:color w:val="000000"/>
          <w:sz w:val="22"/>
          <w:szCs w:val="22"/>
        </w:rPr>
        <w:t>/…../………..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 roku do dnia </w:t>
      </w:r>
      <w:r w:rsidR="00350018" w:rsidRPr="00350018">
        <w:rPr>
          <w:rFonts w:asciiTheme="minorHAnsi" w:hAnsiTheme="minorHAnsi" w:cstheme="minorHAnsi"/>
          <w:color w:val="000000"/>
          <w:sz w:val="22"/>
          <w:szCs w:val="22"/>
        </w:rPr>
        <w:t>…..</w:t>
      </w:r>
      <w:r w:rsidR="00350018">
        <w:rPr>
          <w:rFonts w:asciiTheme="minorHAnsi" w:hAnsiTheme="minorHAnsi" w:cstheme="minorHAnsi"/>
          <w:color w:val="000000"/>
          <w:sz w:val="22"/>
          <w:szCs w:val="22"/>
        </w:rPr>
        <w:t>/…../………..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 roku.  </w:t>
      </w:r>
    </w:p>
    <w:p w14:paraId="685F32CE" w14:textId="6DA0550F" w:rsidR="00E613F0" w:rsidRPr="00350018" w:rsidRDefault="00E613F0" w:rsidP="00350018">
      <w:pPr>
        <w:pStyle w:val="NormalnyWeb"/>
        <w:numPr>
          <w:ilvl w:val="0"/>
          <w:numId w:val="209"/>
        </w:numPr>
        <w:tabs>
          <w:tab w:val="clear" w:pos="72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Szczegółowe zasady realizacji wsparcia reintegracyjnego oraz jego zakres określa Wniosek o udzielenie finansowego wsparcia reintegracyjnego oraz  „</w:t>
      </w:r>
      <w:r w:rsidR="00350018" w:rsidRPr="00350018">
        <w:rPr>
          <w:rFonts w:asciiTheme="minorHAnsi" w:hAnsiTheme="minorHAnsi" w:cstheme="minorHAnsi"/>
          <w:color w:val="000000"/>
          <w:sz w:val="22"/>
          <w:szCs w:val="22"/>
        </w:rPr>
        <w:t>Regulamin wsparcia finansowego w projektach realizowanych przez Sieć Zachodniopomorską Ośrodków Wsparcia Ekonomii Społecznej zapewniających realizację kompleksowego wsparcia ekonomii społecznej i przedsiębiorstw społecznych dofinansowanych w ramach programu regionalnego Fundusze Europejskie dla Pomorza Zachodniego 2021-2027</w:t>
      </w:r>
    </w:p>
    <w:p w14:paraId="272D07EB" w14:textId="77777777" w:rsidR="00E613F0" w:rsidRPr="00350018" w:rsidRDefault="00E613F0" w:rsidP="00350018">
      <w:pPr>
        <w:spacing w:after="0" w:line="240" w:lineRule="auto"/>
        <w:ind w:left="360"/>
        <w:jc w:val="both"/>
        <w:rPr>
          <w:rFonts w:cstheme="minorHAnsi"/>
        </w:rPr>
      </w:pPr>
    </w:p>
    <w:p w14:paraId="05957840" w14:textId="77777777" w:rsidR="00E613F0" w:rsidRPr="00350018" w:rsidRDefault="00E613F0" w:rsidP="00350018">
      <w:pPr>
        <w:pStyle w:val="NormalnyWeb"/>
        <w:spacing w:before="0" w:beforeAutospacing="0" w:after="0" w:afterAutospacing="0"/>
        <w:ind w:left="360"/>
        <w:jc w:val="center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>§2</w:t>
      </w:r>
    </w:p>
    <w:p w14:paraId="5232D35D" w14:textId="77777777" w:rsidR="00E613F0" w:rsidRPr="00350018" w:rsidRDefault="00E613F0" w:rsidP="00350018">
      <w:pPr>
        <w:pStyle w:val="NormalnyWeb"/>
        <w:numPr>
          <w:ilvl w:val="0"/>
          <w:numId w:val="210"/>
        </w:numPr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Strony ustalają, iż koszt finansowego wsparcia reintegracyjnego wynosi </w:t>
      </w:r>
    </w:p>
    <w:p w14:paraId="02E385C2" w14:textId="77777777" w:rsidR="00E613F0" w:rsidRPr="00350018" w:rsidRDefault="00E613F0" w:rsidP="00350018">
      <w:pPr>
        <w:pStyle w:val="NormalnyWeb"/>
        <w:numPr>
          <w:ilvl w:val="1"/>
          <w:numId w:val="211"/>
        </w:numPr>
        <w:spacing w:before="0" w:beforeAutospacing="0" w:after="0" w:afterAutospacing="0"/>
        <w:ind w:left="108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>………………. zł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>brutto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 (słownie: …………………………złotych 00/100).</w:t>
      </w:r>
    </w:p>
    <w:p w14:paraId="6D8F1753" w14:textId="77777777" w:rsidR="00E613F0" w:rsidRPr="00350018" w:rsidRDefault="00E613F0" w:rsidP="00350018">
      <w:pPr>
        <w:pStyle w:val="NormalnyWeb"/>
        <w:numPr>
          <w:ilvl w:val="1"/>
          <w:numId w:val="212"/>
        </w:numPr>
        <w:spacing w:before="0" w:beforeAutospacing="0" w:after="0" w:afterAutospacing="0"/>
        <w:ind w:left="108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>………………. zł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>netto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 (słownie: …………………………złotych 00/100).</w:t>
      </w:r>
    </w:p>
    <w:p w14:paraId="257EBFAC" w14:textId="7A3B0016" w:rsidR="00E613F0" w:rsidRPr="00350018" w:rsidRDefault="00E613F0" w:rsidP="00350018">
      <w:pPr>
        <w:pStyle w:val="NormalnyWeb"/>
        <w:numPr>
          <w:ilvl w:val="0"/>
          <w:numId w:val="210"/>
        </w:numPr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lastRenderedPageBreak/>
        <w:t xml:space="preserve">Realizator </w:t>
      </w:r>
      <w:r w:rsidR="00350018">
        <w:rPr>
          <w:rFonts w:asciiTheme="minorHAnsi" w:hAnsiTheme="minorHAnsi" w:cstheme="minorHAnsi"/>
          <w:color w:val="000000"/>
          <w:sz w:val="22"/>
          <w:szCs w:val="22"/>
        </w:rPr>
        <w:t xml:space="preserve">projektu 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>zobowiązuje się do refundacji wydatków przedłożonych przez Odbiorcę wsparcia reintegracyjnego na realizację IPR. Refundacja dokonywana będzie na bieżąco w terminie 7 dni od dnia przedłożenia dokumentów poświadczających realizację usługi, co do zasady nie częściej niż jeden raz w miesiącu kalendarzowym.</w:t>
      </w:r>
    </w:p>
    <w:p w14:paraId="0A8BDEE9" w14:textId="77777777" w:rsidR="00E613F0" w:rsidRPr="00350018" w:rsidRDefault="00E613F0" w:rsidP="00350018">
      <w:pPr>
        <w:pStyle w:val="NormalnyWeb"/>
        <w:numPr>
          <w:ilvl w:val="0"/>
          <w:numId w:val="210"/>
        </w:numPr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Podstawą do wypłaty refundacji/rozliczenia udzielonej zaliczki* będzie przedłożenie Zestawienia poniesionych wydatków na realizację IPR (załącznik nr 1 do Umowy) wraz z kserokopią dokumentów finansowo-księgowych i potwierdzeniem zapłaty. </w:t>
      </w:r>
    </w:p>
    <w:p w14:paraId="32F357AD" w14:textId="77777777" w:rsidR="00E613F0" w:rsidRPr="00350018" w:rsidRDefault="00E613F0" w:rsidP="00350018">
      <w:pPr>
        <w:pStyle w:val="NormalnyWeb"/>
        <w:numPr>
          <w:ilvl w:val="0"/>
          <w:numId w:val="210"/>
        </w:numPr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Wypłata refundacji następować będzie przelewem na rachunek bankowy Odbiorcy finansowego wsparcia reintegracyjnego  o nr </w:t>
      </w:r>
      <w:r w:rsidRPr="00350018">
        <w:rPr>
          <w:rFonts w:asciiTheme="minorHAnsi" w:hAnsiTheme="minorHAnsi" w:cstheme="minorHAnsi"/>
          <w:color w:val="000000" w:themeColor="text1"/>
          <w:sz w:val="22"/>
          <w:szCs w:val="22"/>
        </w:rPr>
        <w:t>…………………………………………………………………………………………………………………..</w:t>
      </w:r>
    </w:p>
    <w:p w14:paraId="3C77692E" w14:textId="1E05F39A" w:rsidR="00E613F0" w:rsidRPr="00350018" w:rsidRDefault="00E613F0" w:rsidP="00350018">
      <w:pPr>
        <w:pStyle w:val="NormalnyWeb"/>
        <w:numPr>
          <w:ilvl w:val="0"/>
          <w:numId w:val="210"/>
        </w:numPr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Realizator </w:t>
      </w:r>
      <w:r w:rsidR="00350018">
        <w:rPr>
          <w:rFonts w:asciiTheme="minorHAnsi" w:hAnsiTheme="minorHAnsi" w:cstheme="minorHAnsi"/>
          <w:color w:val="000000"/>
          <w:sz w:val="22"/>
          <w:szCs w:val="22"/>
        </w:rPr>
        <w:t xml:space="preserve">projektu 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zobowiązuje się przekazać Odbiorcy finansowego wsparcia reintegracyjnego zaliczki na poczet realizacji przedmiotu Umowy w kwocie …… (słownie…..) w terminie 7 dni od dnia podpisania </w:t>
      </w:r>
      <w:r w:rsidR="00350018">
        <w:rPr>
          <w:rFonts w:asciiTheme="minorHAnsi" w:hAnsiTheme="minorHAnsi" w:cstheme="minorHAnsi"/>
          <w:color w:val="000000"/>
          <w:sz w:val="22"/>
          <w:szCs w:val="22"/>
        </w:rPr>
        <w:t>U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>mowy</w:t>
      </w:r>
      <w:r w:rsidR="00350018"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 (jeśli dotyczy)</w:t>
      </w:r>
      <w:r w:rsidR="009E35CD">
        <w:rPr>
          <w:rFonts w:asciiTheme="minorHAnsi" w:hAnsiTheme="minorHAnsi" w:cstheme="minorHAnsi"/>
          <w:color w:val="000000"/>
          <w:sz w:val="22"/>
          <w:szCs w:val="22"/>
        </w:rPr>
        <w:t>*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4C0AE1AD" w14:textId="1DE82CAB" w:rsidR="00E613F0" w:rsidRPr="00350018" w:rsidRDefault="00E613F0" w:rsidP="00350018">
      <w:pPr>
        <w:pStyle w:val="NormalnyWeb"/>
        <w:numPr>
          <w:ilvl w:val="0"/>
          <w:numId w:val="210"/>
        </w:numPr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Warunkiem wypłaty finansowego wsparcia reintegracyjnego jest dostępność odpowiednich środków na rachunku bankowym Realizatora</w:t>
      </w:r>
      <w:r w:rsidR="00350018">
        <w:rPr>
          <w:rFonts w:asciiTheme="minorHAnsi" w:hAnsiTheme="minorHAnsi" w:cstheme="minorHAnsi"/>
          <w:color w:val="000000"/>
          <w:sz w:val="22"/>
          <w:szCs w:val="22"/>
        </w:rPr>
        <w:t xml:space="preserve"> projektu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58808D20" w14:textId="7A1D46E5" w:rsidR="00E613F0" w:rsidRPr="00350018" w:rsidRDefault="00E613F0" w:rsidP="00350018">
      <w:pPr>
        <w:pStyle w:val="NormalnyWeb"/>
        <w:numPr>
          <w:ilvl w:val="0"/>
          <w:numId w:val="210"/>
        </w:numPr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W przypadku, gdy opóźnienie w przekazywaniu wsparcia wynika z przyczyn niezależnych od Realizatora</w:t>
      </w:r>
      <w:r w:rsidR="00350018">
        <w:rPr>
          <w:rFonts w:asciiTheme="minorHAnsi" w:hAnsiTheme="minorHAnsi" w:cstheme="minorHAnsi"/>
          <w:color w:val="000000"/>
          <w:sz w:val="22"/>
          <w:szCs w:val="22"/>
        </w:rPr>
        <w:t xml:space="preserve"> projektu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>, Odbiorcy wsparcia reintegracyjnego nie przysługuje prawo domagania się odsetek za opóźnioną płatność.</w:t>
      </w:r>
    </w:p>
    <w:p w14:paraId="56B2F850" w14:textId="77777777" w:rsidR="00E613F0" w:rsidRPr="00350018" w:rsidRDefault="00E613F0" w:rsidP="00350018">
      <w:pPr>
        <w:spacing w:after="0" w:line="240" w:lineRule="auto"/>
        <w:jc w:val="both"/>
        <w:rPr>
          <w:rFonts w:cstheme="minorHAnsi"/>
        </w:rPr>
      </w:pPr>
    </w:p>
    <w:p w14:paraId="2AED0049" w14:textId="77777777" w:rsidR="00E613F0" w:rsidRPr="00350018" w:rsidRDefault="00E613F0" w:rsidP="00350018">
      <w:pPr>
        <w:pStyle w:val="NormalnyWeb"/>
        <w:spacing w:before="0" w:beforeAutospacing="0" w:after="0" w:afterAutospacing="0"/>
        <w:jc w:val="center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>§3</w:t>
      </w:r>
    </w:p>
    <w:p w14:paraId="6130C796" w14:textId="77777777" w:rsidR="00E613F0" w:rsidRPr="00350018" w:rsidRDefault="00E613F0" w:rsidP="00350018">
      <w:pPr>
        <w:pStyle w:val="NormalnyWeb"/>
        <w:numPr>
          <w:ilvl w:val="0"/>
          <w:numId w:val="213"/>
        </w:numPr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Odbiorca finansowego wsparcia reintegracyjnego zobowiązuje się do ponoszenia wydatków w ramach realizacji niniejszej Umowy w sposób przejrzysty, racjonalny i efektywny, z zachowaniem zasad uzyskiwania najlepszych efektów z danych nakładów. </w:t>
      </w:r>
    </w:p>
    <w:p w14:paraId="2765A1E1" w14:textId="77777777" w:rsidR="00E613F0" w:rsidRPr="00350018" w:rsidRDefault="00E613F0" w:rsidP="00350018">
      <w:pPr>
        <w:pStyle w:val="NormalnyWeb"/>
        <w:numPr>
          <w:ilvl w:val="0"/>
          <w:numId w:val="213"/>
        </w:numPr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Odbiorca finansowego wsparcia reintegracyjnego zobowiąże Wykonawcę/ców (o ile dotyczy) do zabezpieczenia danych osobowych, do których uzyskał dostęp w toku realizacji Umowy z Wykonawcą, na zasadach określonych Rozporządzeniu Parlamentu Europejskiego i Rady (UE) 2016/679 z 27 kwietnia 2016 r. w sprawie ochrony osób fizycznych w związku z przetwarzaniem danych osobowych i w sprawie swobodnego przepływu takich danych oraz uchylenia dyrektywy 95/46/WE (tzw. RODO).</w:t>
      </w:r>
    </w:p>
    <w:p w14:paraId="01000D28" w14:textId="77777777" w:rsidR="00E613F0" w:rsidRPr="00350018" w:rsidRDefault="00E613F0" w:rsidP="00350018">
      <w:pPr>
        <w:pStyle w:val="NormalnyWeb"/>
        <w:numPr>
          <w:ilvl w:val="0"/>
          <w:numId w:val="213"/>
        </w:numPr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Odbiorca finansowego wsparcia reintegracyjnego zobowiąże Wykonawcę/ców do przekazania dokumentów związanych z przedmiotem Umowy.</w:t>
      </w:r>
    </w:p>
    <w:p w14:paraId="7A0577E4" w14:textId="77777777" w:rsidR="00E613F0" w:rsidRPr="00350018" w:rsidRDefault="00E613F0" w:rsidP="00350018">
      <w:pPr>
        <w:pStyle w:val="NormalnyWeb"/>
        <w:numPr>
          <w:ilvl w:val="0"/>
          <w:numId w:val="213"/>
        </w:numPr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Obowiązek określony w §3 ust. 3 nie obejmuje dokumentów zawierających informacje objęte klauzulą poufności, tajemnicą zawodową, lekarską.</w:t>
      </w:r>
    </w:p>
    <w:p w14:paraId="3ED56728" w14:textId="77777777" w:rsidR="00E613F0" w:rsidRPr="00350018" w:rsidRDefault="00E613F0" w:rsidP="00350018">
      <w:pPr>
        <w:spacing w:after="0" w:line="240" w:lineRule="auto"/>
        <w:jc w:val="both"/>
        <w:rPr>
          <w:rFonts w:cstheme="minorHAnsi"/>
        </w:rPr>
      </w:pPr>
    </w:p>
    <w:p w14:paraId="1BE33C2E" w14:textId="77777777" w:rsidR="00E613F0" w:rsidRPr="00350018" w:rsidRDefault="00E613F0" w:rsidP="00350018">
      <w:pPr>
        <w:pStyle w:val="NormalnyWeb"/>
        <w:spacing w:before="0" w:beforeAutospacing="0" w:after="0" w:afterAutospacing="0"/>
        <w:jc w:val="center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>§4</w:t>
      </w:r>
    </w:p>
    <w:p w14:paraId="77887199" w14:textId="6F1311A6" w:rsidR="00E613F0" w:rsidRPr="00350018" w:rsidRDefault="00E613F0" w:rsidP="00350018">
      <w:pPr>
        <w:pStyle w:val="NormalnyWeb"/>
        <w:numPr>
          <w:ilvl w:val="0"/>
          <w:numId w:val="214"/>
        </w:numPr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Realizatorowi </w:t>
      </w:r>
      <w:r w:rsidR="009E35CD">
        <w:rPr>
          <w:rFonts w:asciiTheme="minorHAnsi" w:hAnsiTheme="minorHAnsi" w:cstheme="minorHAnsi"/>
          <w:color w:val="000000"/>
          <w:sz w:val="22"/>
          <w:szCs w:val="22"/>
        </w:rPr>
        <w:t xml:space="preserve">projektu 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>przysługuje prawo do rozwiązania Umowy lub odstąpienia w wypadku gdy wystąpiła zmiana okoliczności powodująca, że wykonanie zamówienia nie leży w interesie publicznym, czego nie można było wcześniej przewidzieć. Wówczas Wykonawcy nie przysługuje odszkodowanie.</w:t>
      </w:r>
    </w:p>
    <w:p w14:paraId="487ADFF6" w14:textId="0F53C7ED" w:rsidR="00E613F0" w:rsidRPr="00350018" w:rsidRDefault="00E613F0" w:rsidP="00350018">
      <w:pPr>
        <w:pStyle w:val="NormalnyWeb"/>
        <w:numPr>
          <w:ilvl w:val="0"/>
          <w:numId w:val="214"/>
        </w:numPr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Realizator </w:t>
      </w:r>
      <w:r w:rsidR="009E35CD">
        <w:rPr>
          <w:rFonts w:asciiTheme="minorHAnsi" w:hAnsiTheme="minorHAnsi" w:cstheme="minorHAnsi"/>
          <w:color w:val="000000"/>
          <w:sz w:val="22"/>
          <w:szCs w:val="22"/>
        </w:rPr>
        <w:t xml:space="preserve">projektu 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>może rozwiązać Umowę bez wypowiedzenia i bez wypłaty jakichkolwiek odszkodowań w szczególności gdy Odbiorca finansowego wsparcia reintegracyjnego: </w:t>
      </w:r>
    </w:p>
    <w:p w14:paraId="2CEEB111" w14:textId="77777777" w:rsidR="00E613F0" w:rsidRPr="00350018" w:rsidRDefault="00E613F0" w:rsidP="00350018">
      <w:pPr>
        <w:pStyle w:val="NormalnyWeb"/>
        <w:numPr>
          <w:ilvl w:val="0"/>
          <w:numId w:val="215"/>
        </w:numPr>
        <w:spacing w:before="0" w:beforeAutospacing="0" w:after="0" w:afterAutospacing="0"/>
        <w:ind w:left="851" w:hanging="425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nie wypełni, bez usprawiedliwienia, jednego ze swych zobowiązań określonych w niniejszej Umowie lub zostaną stwierdzone nieprawidłowości w realizacji niniejszej Umowy a Odbiorca finansowego wsparcia reintegracyjnego nie doprowadzi do ich usunięcia w terminie wyznaczonym lub po otrzymaniu upomnienia nadal ich nie wypełnia lub nie przedstawi w okresie wyznaczonym przez Realizatora (nie krótszym niż 14 dni) stosownych wyjaśnień; </w:t>
      </w:r>
    </w:p>
    <w:p w14:paraId="5C0BA4B4" w14:textId="77777777" w:rsidR="00E613F0" w:rsidRPr="00350018" w:rsidRDefault="00E613F0" w:rsidP="00350018">
      <w:pPr>
        <w:pStyle w:val="NormalnyWeb"/>
        <w:numPr>
          <w:ilvl w:val="0"/>
          <w:numId w:val="216"/>
        </w:numPr>
        <w:spacing w:before="0" w:beforeAutospacing="0" w:after="0" w:afterAutospacing="0"/>
        <w:ind w:left="851" w:hanging="425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jest podmiotem w stosunku do którego zostanie wszczęte postępowanie likwidacyjne lub wystąpiły przesłanki ogłoszenia upadłości lub zostanie złożony wniosek o ogłoszenie upadłości,</w:t>
      </w:r>
    </w:p>
    <w:p w14:paraId="45BA6AD4" w14:textId="77777777" w:rsidR="00E613F0" w:rsidRPr="00350018" w:rsidRDefault="00E613F0" w:rsidP="00350018">
      <w:pPr>
        <w:pStyle w:val="NormalnyWeb"/>
        <w:numPr>
          <w:ilvl w:val="0"/>
          <w:numId w:val="217"/>
        </w:numPr>
        <w:spacing w:before="0" w:beforeAutospacing="0" w:after="0" w:afterAutospacing="0"/>
        <w:ind w:left="851" w:hanging="425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Odbiorca finansowego wsparcia reintegracyjnego zawiesi działalność;</w:t>
      </w:r>
    </w:p>
    <w:p w14:paraId="1BA10DE6" w14:textId="77777777" w:rsidR="00E613F0" w:rsidRPr="00350018" w:rsidRDefault="00E613F0" w:rsidP="00350018">
      <w:pPr>
        <w:pStyle w:val="NormalnyWeb"/>
        <w:numPr>
          <w:ilvl w:val="0"/>
          <w:numId w:val="218"/>
        </w:numPr>
        <w:spacing w:before="0" w:beforeAutospacing="0" w:after="0" w:afterAutospacing="0"/>
        <w:ind w:left="851" w:hanging="425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przedstawi fałszywe lub niepełne oświadczenia, zaświadczenia lub informacje w celu uzyskania bądź rozliczenia wsparcia; </w:t>
      </w:r>
    </w:p>
    <w:p w14:paraId="0C9F03F4" w14:textId="77777777" w:rsidR="00E613F0" w:rsidRPr="00350018" w:rsidRDefault="00E613F0" w:rsidP="00350018">
      <w:pPr>
        <w:pStyle w:val="NormalnyWeb"/>
        <w:numPr>
          <w:ilvl w:val="0"/>
          <w:numId w:val="219"/>
        </w:numPr>
        <w:spacing w:before="0" w:beforeAutospacing="0" w:after="0" w:afterAutospacing="0"/>
        <w:ind w:left="851" w:hanging="425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dopuści się nieprawidłowości finansowych; </w:t>
      </w:r>
    </w:p>
    <w:p w14:paraId="4B67617C" w14:textId="598F5A98" w:rsidR="00E613F0" w:rsidRPr="00350018" w:rsidRDefault="00E613F0" w:rsidP="00350018">
      <w:pPr>
        <w:pStyle w:val="NormalnyWeb"/>
        <w:numPr>
          <w:ilvl w:val="0"/>
          <w:numId w:val="220"/>
        </w:numPr>
        <w:spacing w:before="0" w:beforeAutospacing="0" w:after="0" w:afterAutospacing="0"/>
        <w:ind w:left="851" w:hanging="425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odmówi poddania się kontroli</w:t>
      </w:r>
      <w:r w:rsidR="009D7899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34B978E6" w14:textId="77777777" w:rsidR="00774CF8" w:rsidRPr="009E35CD" w:rsidRDefault="00774CF8" w:rsidP="00774CF8">
      <w:pPr>
        <w:pStyle w:val="NormalnyWeb"/>
        <w:numPr>
          <w:ilvl w:val="0"/>
          <w:numId w:val="222"/>
        </w:numPr>
        <w:spacing w:before="0" w:beforeAutospacing="0" w:after="0" w:afterAutospacing="0"/>
        <w:ind w:left="426" w:hanging="426"/>
        <w:jc w:val="both"/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E35CD"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>Strony zgodnie ustalają, że Umowa może zostać rozwiązana przez każdą ze Stron z miesięcznym okresem wypowiedzenia. </w:t>
      </w:r>
    </w:p>
    <w:p w14:paraId="07036624" w14:textId="695864FA" w:rsidR="00E613F0" w:rsidRPr="00350018" w:rsidRDefault="00E613F0" w:rsidP="00774CF8">
      <w:pPr>
        <w:pStyle w:val="NormalnyWeb"/>
        <w:numPr>
          <w:ilvl w:val="0"/>
          <w:numId w:val="222"/>
        </w:numPr>
        <w:spacing w:before="0" w:beforeAutospacing="0" w:after="0" w:afterAutospacing="0"/>
        <w:ind w:left="426" w:hanging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W przypadku, gdy rozwiązanie Umowy, o którym mowa w ust. 1 i 2 nastąpi po otrzymaniu środków, Odbiorca finansowego wsparcia reintegracyjnego zobowiązany jest zwrócić w całości otrzymane środki, na rachunek bankowy Realizatora </w:t>
      </w:r>
      <w:r w:rsidR="009E35CD">
        <w:rPr>
          <w:rFonts w:asciiTheme="minorHAnsi" w:hAnsiTheme="minorHAnsi" w:cstheme="minorHAnsi"/>
          <w:color w:val="000000"/>
          <w:sz w:val="22"/>
          <w:szCs w:val="22"/>
        </w:rPr>
        <w:t xml:space="preserve">projektu 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nr </w:t>
      </w:r>
      <w:r w:rsidR="009E35CD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………………………………………………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>….. w terminie trzech dni od dnia rozwiązania Umowy. Za datę zwrotu uważa się dzień uznania wpływu na rachunek bankowy Realizatora.</w:t>
      </w:r>
    </w:p>
    <w:p w14:paraId="2872146C" w14:textId="25C09F22" w:rsidR="00E613F0" w:rsidRPr="009E35CD" w:rsidRDefault="00E613F0" w:rsidP="009E35CD">
      <w:pPr>
        <w:pStyle w:val="NormalnyWeb"/>
        <w:numPr>
          <w:ilvl w:val="0"/>
          <w:numId w:val="223"/>
        </w:numPr>
        <w:spacing w:before="0" w:beforeAutospacing="0" w:after="0" w:afterAutospacing="0"/>
        <w:ind w:left="426" w:hanging="426"/>
        <w:jc w:val="both"/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bookmarkStart w:id="0" w:name="_Hlk150718484"/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W przypadku gdy Odbiorca finansowego wsparcia reintegracyjnego nie dokonał w wyznaczonym terminie zwrotu, o którym mowa w § 4 ust. </w:t>
      </w:r>
      <w:r w:rsidR="00774CF8">
        <w:rPr>
          <w:rFonts w:asciiTheme="minorHAnsi" w:hAnsiTheme="minorHAnsi" w:cstheme="minorHAnsi"/>
          <w:color w:val="000000"/>
          <w:sz w:val="22"/>
          <w:szCs w:val="22"/>
        </w:rPr>
        <w:t>4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 Realizator podejmie czynności zmierzające do odzyskania należnych </w:t>
      </w:r>
      <w:r w:rsidRPr="009E35CD">
        <w:rPr>
          <w:rFonts w:asciiTheme="minorHAnsi" w:hAnsiTheme="minorHAnsi" w:cstheme="minorHAnsi"/>
          <w:color w:val="000000" w:themeColor="text1"/>
          <w:sz w:val="22"/>
          <w:szCs w:val="22"/>
        </w:rPr>
        <w:t>środków, z wykorzystaniem dostępnych środków prawnych. </w:t>
      </w:r>
    </w:p>
    <w:p w14:paraId="2B23DF92" w14:textId="77777777" w:rsidR="009E35CD" w:rsidRDefault="00E613F0" w:rsidP="009E35CD">
      <w:pPr>
        <w:pStyle w:val="NormalnyWeb"/>
        <w:numPr>
          <w:ilvl w:val="0"/>
          <w:numId w:val="224"/>
        </w:numPr>
        <w:spacing w:before="0" w:beforeAutospacing="0" w:after="0" w:afterAutospacing="0"/>
        <w:ind w:left="426" w:hanging="426"/>
        <w:jc w:val="both"/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bookmarkStart w:id="1" w:name="_Hlk150718554"/>
      <w:bookmarkEnd w:id="0"/>
      <w:r w:rsidRPr="009E35CD">
        <w:rPr>
          <w:rFonts w:asciiTheme="minorHAnsi" w:hAnsiTheme="minorHAnsi" w:cstheme="minorHAnsi"/>
          <w:color w:val="000000" w:themeColor="text1"/>
          <w:sz w:val="22"/>
          <w:szCs w:val="22"/>
        </w:rPr>
        <w:t>Koszty czynności zmierzających do odzyskania nieprawidłowo wykorzystanego wsparcia obciążają Odbiorcę finansowego wsparcia reintegracyjnego. </w:t>
      </w:r>
      <w:bookmarkEnd w:id="1"/>
    </w:p>
    <w:p w14:paraId="503B3751" w14:textId="78ECAFDE" w:rsidR="009E35CD" w:rsidRPr="009E35CD" w:rsidRDefault="009E35CD" w:rsidP="009E35CD">
      <w:pPr>
        <w:pStyle w:val="NormalnyWeb"/>
        <w:numPr>
          <w:ilvl w:val="0"/>
          <w:numId w:val="224"/>
        </w:numPr>
        <w:spacing w:before="0" w:beforeAutospacing="0" w:after="0" w:afterAutospacing="0"/>
        <w:ind w:left="426" w:hanging="426"/>
        <w:jc w:val="both"/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E35CD">
        <w:rPr>
          <w:rFonts w:asciiTheme="minorHAnsi" w:hAnsiTheme="minorHAnsi" w:cstheme="minorHAnsi"/>
          <w:color w:val="000000"/>
          <w:sz w:val="22"/>
          <w:szCs w:val="22"/>
        </w:rPr>
        <w:t>Realizator projektu zastrzega sobie prawo do prowadzenia nadzoru w formie monitoringu w zakresie sprawdzenia prawidłowości realizacji warunków zawartych w niniejszej umowie oraz badania opinii na temat realizowanej usługi.</w:t>
      </w:r>
    </w:p>
    <w:p w14:paraId="294D8ED4" w14:textId="6E285412" w:rsidR="00E613F0" w:rsidRPr="009E35CD" w:rsidRDefault="00E613F0" w:rsidP="009E35CD">
      <w:pPr>
        <w:pStyle w:val="NormalnyWeb"/>
        <w:numPr>
          <w:ilvl w:val="0"/>
          <w:numId w:val="225"/>
        </w:numPr>
        <w:spacing w:before="0" w:beforeAutospacing="0" w:after="0" w:afterAutospacing="0"/>
        <w:ind w:left="426" w:hanging="426"/>
        <w:jc w:val="both"/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E35CD">
        <w:rPr>
          <w:rFonts w:asciiTheme="minorHAnsi" w:hAnsiTheme="minorHAnsi" w:cstheme="minorHAnsi"/>
          <w:color w:val="000000" w:themeColor="text1"/>
          <w:sz w:val="22"/>
          <w:szCs w:val="22"/>
        </w:rPr>
        <w:t>W przypadku ustania zatrudnienia pracownika/cy objętego/j wsparciem niniejsza Umowa zostaje rozwiązana, a wydatki poniesione na realizację indywidualnego planu reintegracyjnego i wskazane we Wniosku o udzielenie finansowego wsparcia reintegracyjnego do ostatniego dnia pracy pracownika/cy objętego/j wsparciem są uznane za kwalifikowalne.</w:t>
      </w:r>
    </w:p>
    <w:p w14:paraId="1F6D1B4E" w14:textId="77777777" w:rsidR="00E613F0" w:rsidRPr="009E35CD" w:rsidRDefault="00E613F0" w:rsidP="009E35CD">
      <w:pPr>
        <w:pStyle w:val="NormalnyWeb"/>
        <w:numPr>
          <w:ilvl w:val="0"/>
          <w:numId w:val="226"/>
        </w:numPr>
        <w:spacing w:before="0" w:beforeAutospacing="0" w:after="0" w:afterAutospacing="0"/>
        <w:ind w:left="426" w:hanging="426"/>
        <w:jc w:val="both"/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E35CD">
        <w:rPr>
          <w:rFonts w:asciiTheme="minorHAnsi" w:hAnsiTheme="minorHAnsi" w:cstheme="minorHAnsi"/>
          <w:color w:val="000000" w:themeColor="text1"/>
          <w:sz w:val="22"/>
          <w:szCs w:val="22"/>
        </w:rPr>
        <w:t>Strony dopuszczają możliwość dokonywania zmian w Umowie jedynie w formie pisemnej pod rygorem nieważności.</w:t>
      </w:r>
    </w:p>
    <w:p w14:paraId="37BD5355" w14:textId="77777777" w:rsidR="00E613F0" w:rsidRDefault="00E613F0" w:rsidP="009E35CD">
      <w:pPr>
        <w:pStyle w:val="NormalnyWeb"/>
        <w:numPr>
          <w:ilvl w:val="0"/>
          <w:numId w:val="227"/>
        </w:numPr>
        <w:spacing w:before="0" w:beforeAutospacing="0" w:after="0" w:afterAutospacing="0"/>
        <w:ind w:left="426" w:hanging="426"/>
        <w:jc w:val="both"/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E35CD">
        <w:rPr>
          <w:rFonts w:asciiTheme="minorHAnsi" w:hAnsiTheme="minorHAnsi" w:cstheme="minorHAnsi"/>
          <w:color w:val="000000" w:themeColor="text1"/>
          <w:sz w:val="22"/>
          <w:szCs w:val="22"/>
        </w:rPr>
        <w:t>Strony dopuszczają możliwość dokonywania zmian w zakresie finansowego wsparcia reintegracyjnego  jedynie w przypadku aktualizacji indywidualnego planu reintegracyjnego oraz złożenia zaktualizowanego wykazu wsparcia stanowiącego element Wniosku o udzielenie finansowego wsparcia reintegracyjnego.</w:t>
      </w:r>
    </w:p>
    <w:p w14:paraId="29CDE33D" w14:textId="61D49BEF" w:rsidR="00774CF8" w:rsidRPr="009E35CD" w:rsidRDefault="00774CF8" w:rsidP="009E35CD">
      <w:pPr>
        <w:pStyle w:val="NormalnyWeb"/>
        <w:numPr>
          <w:ilvl w:val="0"/>
          <w:numId w:val="227"/>
        </w:numPr>
        <w:spacing w:before="0" w:beforeAutospacing="0" w:after="0" w:afterAutospacing="0"/>
        <w:ind w:left="426" w:hanging="426"/>
        <w:jc w:val="both"/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774CF8">
        <w:rPr>
          <w:rFonts w:asciiTheme="minorHAnsi" w:hAnsiTheme="minorHAnsi" w:cstheme="minorHAnsi"/>
          <w:color w:val="000000" w:themeColor="text1"/>
          <w:sz w:val="22"/>
          <w:szCs w:val="22"/>
        </w:rPr>
        <w:t>Wszelkie zmiany i uzupełnienia niniejszej Umowy wymagają formy pisemnej pod rygorem nieważności.</w:t>
      </w:r>
    </w:p>
    <w:p w14:paraId="347486BC" w14:textId="77777777" w:rsidR="00E613F0" w:rsidRPr="00350018" w:rsidRDefault="00E613F0" w:rsidP="00350018">
      <w:pPr>
        <w:spacing w:after="0" w:line="240" w:lineRule="auto"/>
        <w:jc w:val="both"/>
        <w:rPr>
          <w:rFonts w:cstheme="minorHAnsi"/>
        </w:rPr>
      </w:pPr>
    </w:p>
    <w:p w14:paraId="7561B1BC" w14:textId="77777777" w:rsidR="00E613F0" w:rsidRPr="00350018" w:rsidRDefault="00E613F0" w:rsidP="009E35CD">
      <w:pPr>
        <w:pStyle w:val="NormalnyWeb"/>
        <w:spacing w:before="0" w:beforeAutospacing="0" w:after="0" w:afterAutospacing="0"/>
        <w:jc w:val="center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>§5</w:t>
      </w:r>
    </w:p>
    <w:p w14:paraId="3FEC7887" w14:textId="1E3C1792" w:rsidR="00E613F0" w:rsidRPr="00350018" w:rsidRDefault="00E613F0" w:rsidP="009E35CD">
      <w:pPr>
        <w:pStyle w:val="NormalnyWeb"/>
        <w:numPr>
          <w:ilvl w:val="1"/>
          <w:numId w:val="210"/>
        </w:numPr>
        <w:tabs>
          <w:tab w:val="clear" w:pos="1440"/>
        </w:tabs>
        <w:spacing w:before="0" w:beforeAutospacing="0" w:after="0" w:afterAutospacing="0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Sposób zarządzania realizacją przedmiotu zamówienia:</w:t>
      </w:r>
    </w:p>
    <w:p w14:paraId="6DD89700" w14:textId="47AABA1E" w:rsidR="00E613F0" w:rsidRPr="00350018" w:rsidRDefault="00E613F0" w:rsidP="009E35CD">
      <w:pPr>
        <w:pStyle w:val="NormalnyWeb"/>
        <w:numPr>
          <w:ilvl w:val="0"/>
          <w:numId w:val="229"/>
        </w:numPr>
        <w:spacing w:before="0" w:beforeAutospacing="0" w:after="0" w:afterAutospacing="0"/>
        <w:ind w:left="851" w:hanging="425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osoba do kontaktu po stronie Realizatora</w:t>
      </w:r>
      <w:r w:rsidR="009E35CD">
        <w:rPr>
          <w:rFonts w:asciiTheme="minorHAnsi" w:hAnsiTheme="minorHAnsi" w:cstheme="minorHAnsi"/>
          <w:color w:val="000000"/>
          <w:sz w:val="22"/>
          <w:szCs w:val="22"/>
        </w:rPr>
        <w:t xml:space="preserve"> projektu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: </w:t>
      </w:r>
      <w:r w:rsidR="009E35CD">
        <w:rPr>
          <w:rFonts w:asciiTheme="minorHAnsi" w:hAnsiTheme="minorHAnsi" w:cstheme="minorHAnsi"/>
          <w:color w:val="000000"/>
          <w:sz w:val="22"/>
          <w:szCs w:val="22"/>
        </w:rPr>
        <w:t>……………………..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>…, telefon: …</w:t>
      </w:r>
      <w:r w:rsidR="009E35CD">
        <w:rPr>
          <w:rFonts w:asciiTheme="minorHAnsi" w:hAnsiTheme="minorHAnsi" w:cstheme="minorHAnsi"/>
          <w:color w:val="000000"/>
          <w:sz w:val="22"/>
          <w:szCs w:val="22"/>
        </w:rPr>
        <w:t>..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. e-mail: </w:t>
      </w:r>
      <w:r w:rsidR="009E35CD">
        <w:rPr>
          <w:rFonts w:asciiTheme="minorHAnsi" w:hAnsiTheme="minorHAnsi" w:cstheme="minorHAnsi"/>
          <w:sz w:val="22"/>
          <w:szCs w:val="22"/>
        </w:rPr>
        <w:t>………………</w:t>
      </w:r>
    </w:p>
    <w:p w14:paraId="2AE45C66" w14:textId="00A83CB5" w:rsidR="00E613F0" w:rsidRPr="009E35CD" w:rsidRDefault="00E613F0" w:rsidP="00DC068C">
      <w:pPr>
        <w:pStyle w:val="NormalnyWeb"/>
        <w:numPr>
          <w:ilvl w:val="0"/>
          <w:numId w:val="230"/>
        </w:numPr>
        <w:spacing w:before="0" w:beforeAutospacing="0" w:after="0" w:afterAutospacing="0"/>
        <w:ind w:left="851" w:hanging="425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9E35CD">
        <w:rPr>
          <w:rFonts w:asciiTheme="minorHAnsi" w:hAnsiTheme="minorHAnsi" w:cstheme="minorHAnsi"/>
          <w:color w:val="000000"/>
          <w:sz w:val="22"/>
          <w:szCs w:val="22"/>
        </w:rPr>
        <w:t xml:space="preserve">osoba do kontaktu po stronie Odbiorcy </w:t>
      </w:r>
      <w:r w:rsidR="009E35CD" w:rsidRPr="009E35CD">
        <w:rPr>
          <w:rFonts w:asciiTheme="minorHAnsi" w:hAnsiTheme="minorHAnsi" w:cstheme="minorHAnsi"/>
          <w:color w:val="000000"/>
          <w:sz w:val="22"/>
          <w:szCs w:val="22"/>
        </w:rPr>
        <w:t xml:space="preserve">finansowego </w:t>
      </w:r>
      <w:r w:rsidRPr="009E35CD">
        <w:rPr>
          <w:rFonts w:asciiTheme="minorHAnsi" w:hAnsiTheme="minorHAnsi" w:cstheme="minorHAnsi"/>
          <w:color w:val="000000"/>
          <w:sz w:val="22"/>
          <w:szCs w:val="22"/>
        </w:rPr>
        <w:t>wsparcia reintegracyjnego: ………………….., telefon: ……………….,</w:t>
      </w:r>
      <w:r w:rsidR="009E35CD" w:rsidRPr="009E35C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9E35CD">
        <w:rPr>
          <w:rFonts w:asciiTheme="minorHAnsi" w:hAnsiTheme="minorHAnsi" w:cstheme="minorHAnsi"/>
          <w:color w:val="000000"/>
          <w:sz w:val="22"/>
          <w:szCs w:val="22"/>
        </w:rPr>
        <w:t xml:space="preserve">e-mail: </w:t>
      </w:r>
      <w:hyperlink r:id="rId8" w:history="1">
        <w:r w:rsidRPr="009E35CD">
          <w:rPr>
            <w:rStyle w:val="Hipercze"/>
            <w:rFonts w:asciiTheme="minorHAnsi" w:hAnsiTheme="minorHAnsi" w:cstheme="minorHAnsi"/>
            <w:color w:val="000000"/>
            <w:sz w:val="22"/>
            <w:szCs w:val="22"/>
            <w:u w:val="none"/>
          </w:rPr>
          <w:t>………………………………</w:t>
        </w:r>
      </w:hyperlink>
      <w:r w:rsidRPr="009E35CD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15B9708D" w14:textId="77777777" w:rsidR="00E613F0" w:rsidRPr="00350018" w:rsidRDefault="00E613F0" w:rsidP="00350018">
      <w:pPr>
        <w:spacing w:after="0" w:line="240" w:lineRule="auto"/>
        <w:jc w:val="both"/>
        <w:rPr>
          <w:rFonts w:cstheme="minorHAnsi"/>
        </w:rPr>
      </w:pPr>
    </w:p>
    <w:p w14:paraId="061F8D3E" w14:textId="31F1E9D4" w:rsidR="00E613F0" w:rsidRPr="00350018" w:rsidRDefault="00E613F0" w:rsidP="009E35CD">
      <w:pPr>
        <w:pStyle w:val="NormalnyWeb"/>
        <w:spacing w:before="0" w:beforeAutospacing="0" w:after="0" w:afterAutospacing="0"/>
        <w:jc w:val="center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>§</w:t>
      </w:r>
      <w:r w:rsidR="009E35CD">
        <w:rPr>
          <w:rFonts w:asciiTheme="minorHAnsi" w:hAnsiTheme="minorHAnsi" w:cstheme="minorHAnsi"/>
          <w:b/>
          <w:bCs/>
          <w:color w:val="000000"/>
          <w:sz w:val="22"/>
          <w:szCs w:val="22"/>
        </w:rPr>
        <w:t>6</w:t>
      </w:r>
    </w:p>
    <w:p w14:paraId="037A49F6" w14:textId="05D959D5" w:rsidR="00E613F0" w:rsidRPr="00FB017F" w:rsidRDefault="00E613F0" w:rsidP="00FB017F">
      <w:pPr>
        <w:pStyle w:val="NormalnyWeb"/>
        <w:numPr>
          <w:ilvl w:val="0"/>
          <w:numId w:val="231"/>
        </w:numPr>
        <w:tabs>
          <w:tab w:val="clear" w:pos="720"/>
        </w:tabs>
        <w:spacing w:after="0"/>
        <w:ind w:left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Koszty wsparcia w ramach niniejszej Umowy stanowią/stanowią częściowo/nie stanowią</w:t>
      </w:r>
      <w:r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* 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>dla Odbiorcy finansowego wsparcia reintegracyjnego pomoc de minimis</w:t>
      </w:r>
      <w:r w:rsidR="00FB017F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FB017F" w:rsidRPr="00FB017F">
        <w:rPr>
          <w:rFonts w:asciiTheme="minorHAnsi" w:hAnsiTheme="minorHAnsi" w:cstheme="minorHAnsi"/>
          <w:color w:val="000000"/>
          <w:sz w:val="22"/>
          <w:szCs w:val="22"/>
        </w:rPr>
        <w:t xml:space="preserve">zgodnie z rozporządzeniem Komisji (UE) nr 2023/2831 z dnia 13 grudnia 2023 r. w sprawie stosowania art. 107 i 108 Traktatu </w:t>
      </w:r>
      <w:r w:rsidR="00FB017F">
        <w:rPr>
          <w:rFonts w:asciiTheme="minorHAnsi" w:hAnsiTheme="minorHAnsi" w:cstheme="minorHAnsi"/>
          <w:color w:val="000000"/>
          <w:sz w:val="22"/>
          <w:szCs w:val="22"/>
        </w:rPr>
        <w:br/>
      </w:r>
      <w:r w:rsidR="00FB017F" w:rsidRPr="00FB017F">
        <w:rPr>
          <w:rFonts w:asciiTheme="minorHAnsi" w:hAnsiTheme="minorHAnsi" w:cstheme="minorHAnsi"/>
          <w:color w:val="000000"/>
          <w:sz w:val="22"/>
          <w:szCs w:val="22"/>
        </w:rPr>
        <w:t>o funkcjonowaniu Unii Europejskiej do pomocy de minimis (Dz. Urz. UE L, 2023/2831)</w:t>
      </w:r>
      <w:r w:rsidR="00FB017F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FB017F" w:rsidRPr="00FB017F">
        <w:rPr>
          <w:rFonts w:asciiTheme="minorHAnsi" w:hAnsiTheme="minorHAnsi" w:cstheme="minorHAnsi"/>
          <w:color w:val="000000"/>
          <w:sz w:val="22"/>
          <w:szCs w:val="22"/>
        </w:rPr>
        <w:t>oraz Rozporządzeniem Ministra Funduszy i Polityki Regionalnej w sprawie udzielania pomocy de minimis oraz pomocy publicznej w ramach programów finansowanych z Europejskiego Funduszu Społecznego Plus (EFS+) na lata 2021–2027</w:t>
      </w:r>
      <w:r w:rsidR="00FB017F">
        <w:rPr>
          <w:rFonts w:asciiTheme="minorHAnsi" w:hAnsiTheme="minorHAnsi" w:cstheme="minorHAnsi"/>
          <w:color w:val="000000"/>
          <w:sz w:val="22"/>
          <w:szCs w:val="22"/>
        </w:rPr>
        <w:t xml:space="preserve"> (</w:t>
      </w:r>
      <w:r w:rsidR="00FB017F" w:rsidRPr="00FB017F">
        <w:rPr>
          <w:rFonts w:asciiTheme="minorHAnsi" w:hAnsiTheme="minorHAnsi" w:cstheme="minorHAnsi"/>
          <w:color w:val="000000"/>
          <w:sz w:val="22"/>
          <w:szCs w:val="22"/>
        </w:rPr>
        <w:t>Dz.U. 2022 poz. 2782</w:t>
      </w:r>
      <w:r w:rsidR="00FB017F">
        <w:rPr>
          <w:rFonts w:asciiTheme="minorHAnsi" w:hAnsiTheme="minorHAnsi" w:cstheme="minorHAnsi"/>
          <w:color w:val="000000"/>
          <w:sz w:val="22"/>
          <w:szCs w:val="22"/>
        </w:rPr>
        <w:t xml:space="preserve"> z późn. zmianami) </w:t>
      </w:r>
      <w:r w:rsidR="009E35CD" w:rsidRPr="00FB017F">
        <w:rPr>
          <w:rFonts w:asciiTheme="minorHAnsi" w:hAnsiTheme="minorHAnsi" w:cstheme="minorHAnsi"/>
          <w:color w:val="000000"/>
          <w:sz w:val="22"/>
          <w:szCs w:val="22"/>
        </w:rPr>
        <w:t>przy czym</w:t>
      </w:r>
      <w:r w:rsidRPr="00FB017F">
        <w:rPr>
          <w:rFonts w:asciiTheme="minorHAnsi" w:hAnsiTheme="minorHAnsi" w:cstheme="minorHAnsi"/>
          <w:b/>
          <w:bCs/>
          <w:color w:val="000000"/>
          <w:sz w:val="22"/>
          <w:szCs w:val="22"/>
        </w:rPr>
        <w:t>:</w:t>
      </w:r>
    </w:p>
    <w:p w14:paraId="05740BF5" w14:textId="28A43CAA" w:rsidR="00E613F0" w:rsidRPr="00350018" w:rsidRDefault="00E613F0" w:rsidP="00350018">
      <w:pPr>
        <w:pStyle w:val="NormalnyWeb"/>
        <w:numPr>
          <w:ilvl w:val="1"/>
          <w:numId w:val="232"/>
        </w:numPr>
        <w:spacing w:before="0" w:beforeAutospacing="0" w:after="0" w:afterAutospacing="0"/>
        <w:ind w:left="108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…………………………… zł to wartość wsparcia objęta pomocą de minimi</w:t>
      </w:r>
      <w:r w:rsidR="009E35CD">
        <w:rPr>
          <w:rFonts w:asciiTheme="minorHAnsi" w:hAnsiTheme="minorHAnsi" w:cstheme="minorHAnsi"/>
          <w:color w:val="000000"/>
          <w:sz w:val="22"/>
          <w:szCs w:val="22"/>
        </w:rPr>
        <w:t>s</w:t>
      </w:r>
    </w:p>
    <w:p w14:paraId="4FFB6236" w14:textId="77777777" w:rsidR="00E613F0" w:rsidRPr="00350018" w:rsidRDefault="00E613F0" w:rsidP="00350018">
      <w:pPr>
        <w:pStyle w:val="NormalnyWeb"/>
        <w:numPr>
          <w:ilvl w:val="1"/>
          <w:numId w:val="233"/>
        </w:numPr>
        <w:spacing w:before="0" w:beforeAutospacing="0" w:after="0" w:afterAutospacing="0"/>
        <w:ind w:left="108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…………………………… zł to wartość wsparcia nieobjęta pomocą de minimis</w:t>
      </w:r>
    </w:p>
    <w:p w14:paraId="10310E0F" w14:textId="3B4DBEB8" w:rsidR="00E613F0" w:rsidRPr="00350018" w:rsidRDefault="00E613F0" w:rsidP="00350018">
      <w:pPr>
        <w:pStyle w:val="NormalnyWeb"/>
        <w:numPr>
          <w:ilvl w:val="0"/>
          <w:numId w:val="231"/>
        </w:numPr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Odbiorca finansowego wsparcia reintegracyjnego </w:t>
      </w:r>
      <w:r w:rsidR="009E35CD">
        <w:rPr>
          <w:rFonts w:asciiTheme="minorHAnsi" w:hAnsiTheme="minorHAnsi" w:cstheme="minorHAnsi"/>
          <w:color w:val="000000"/>
          <w:sz w:val="22"/>
          <w:szCs w:val="22"/>
        </w:rPr>
        <w:t xml:space="preserve">w przypadku pomocy de minimis 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>zobowiązany jest do przechowywania dokumentów dotyczących otrzymanej pomocy publicznej (o ile występuje) przez 10 lat od dnia zawarcia Umowy.</w:t>
      </w:r>
    </w:p>
    <w:p w14:paraId="44F4FF56" w14:textId="0BF5B9A4" w:rsidR="00E613F0" w:rsidRPr="00350018" w:rsidRDefault="00E613F0" w:rsidP="00FB017F">
      <w:pPr>
        <w:spacing w:after="0" w:line="240" w:lineRule="auto"/>
        <w:jc w:val="both"/>
        <w:rPr>
          <w:rFonts w:cstheme="minorHAnsi"/>
        </w:rPr>
      </w:pPr>
      <w:bookmarkStart w:id="2" w:name="_Hlk179893110"/>
    </w:p>
    <w:bookmarkEnd w:id="2"/>
    <w:p w14:paraId="71BDDF73" w14:textId="53453E71" w:rsidR="00E613F0" w:rsidRPr="00350018" w:rsidRDefault="00E613F0" w:rsidP="00774CF8">
      <w:pPr>
        <w:pStyle w:val="NormalnyWeb"/>
        <w:spacing w:before="0" w:beforeAutospacing="0" w:after="0" w:afterAutospacing="0"/>
        <w:ind w:left="118" w:hanging="359"/>
        <w:jc w:val="center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>§</w:t>
      </w:r>
      <w:r w:rsidR="00774CF8">
        <w:rPr>
          <w:rFonts w:asciiTheme="minorHAnsi" w:hAnsiTheme="minorHAnsi" w:cstheme="minorHAnsi"/>
          <w:b/>
          <w:bCs/>
          <w:color w:val="000000"/>
          <w:sz w:val="22"/>
          <w:szCs w:val="22"/>
        </w:rPr>
        <w:t>7</w:t>
      </w:r>
    </w:p>
    <w:p w14:paraId="1C322D99" w14:textId="77777777" w:rsidR="00E613F0" w:rsidRPr="00350018" w:rsidRDefault="00E613F0" w:rsidP="00350018">
      <w:pPr>
        <w:pStyle w:val="NormalnyWeb"/>
        <w:numPr>
          <w:ilvl w:val="0"/>
          <w:numId w:val="234"/>
        </w:numPr>
        <w:spacing w:before="0" w:beforeAutospacing="0" w:after="0" w:afterAutospacing="0"/>
        <w:ind w:left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W sprawach nieuregulowanych niniejszą Umową mają zastosowanie przepisy powszechnie obowiązującego prawa.</w:t>
      </w:r>
    </w:p>
    <w:p w14:paraId="4C0C12EF" w14:textId="6018C006" w:rsidR="00E613F0" w:rsidRPr="00350018" w:rsidRDefault="00E613F0" w:rsidP="00350018">
      <w:pPr>
        <w:pStyle w:val="NormalnyWeb"/>
        <w:numPr>
          <w:ilvl w:val="0"/>
          <w:numId w:val="234"/>
        </w:numPr>
        <w:spacing w:before="0" w:beforeAutospacing="0" w:after="0" w:afterAutospacing="0"/>
        <w:ind w:left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lastRenderedPageBreak/>
        <w:t>Spory wynikłe w toku realizacji niniejszej umowy będą rozstrzygane przez sąd powszechny właściwy miejscowo dla siedziby Realizatora</w:t>
      </w:r>
      <w:r w:rsidR="00774CF8">
        <w:rPr>
          <w:rFonts w:asciiTheme="minorHAnsi" w:hAnsiTheme="minorHAnsi" w:cstheme="minorHAnsi"/>
          <w:color w:val="000000"/>
          <w:sz w:val="22"/>
          <w:szCs w:val="22"/>
        </w:rPr>
        <w:t xml:space="preserve"> projektu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063F3830" w14:textId="77777777" w:rsidR="00E613F0" w:rsidRPr="00350018" w:rsidRDefault="00E613F0" w:rsidP="00350018">
      <w:pPr>
        <w:pStyle w:val="NormalnyWeb"/>
        <w:numPr>
          <w:ilvl w:val="0"/>
          <w:numId w:val="234"/>
        </w:numPr>
        <w:spacing w:before="0" w:beforeAutospacing="0" w:after="0" w:afterAutospacing="0"/>
        <w:ind w:left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Umowę niniejszą sporządzono w 2 egzemplarzach, po jednym dla każdej ze Stron.</w:t>
      </w:r>
    </w:p>
    <w:p w14:paraId="425B495A" w14:textId="77777777" w:rsidR="00E613F0" w:rsidRPr="00350018" w:rsidRDefault="00E613F0" w:rsidP="00350018">
      <w:pPr>
        <w:spacing w:after="0" w:line="240" w:lineRule="auto"/>
        <w:jc w:val="both"/>
        <w:rPr>
          <w:rFonts w:cstheme="minorHAnsi"/>
        </w:rPr>
      </w:pPr>
    </w:p>
    <w:p w14:paraId="4319D936" w14:textId="05A1DA3A" w:rsidR="00E613F0" w:rsidRPr="00350018" w:rsidRDefault="00E613F0" w:rsidP="00774CF8">
      <w:pPr>
        <w:pStyle w:val="NormalnyWeb"/>
        <w:spacing w:before="0" w:beforeAutospacing="0" w:after="0" w:afterAutospacing="0"/>
        <w:ind w:left="118" w:hanging="359"/>
        <w:jc w:val="center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>§</w:t>
      </w:r>
      <w:r w:rsidR="00774CF8">
        <w:rPr>
          <w:rFonts w:asciiTheme="minorHAnsi" w:hAnsiTheme="minorHAnsi" w:cstheme="minorHAnsi"/>
          <w:b/>
          <w:bCs/>
          <w:color w:val="000000"/>
          <w:sz w:val="22"/>
          <w:szCs w:val="22"/>
        </w:rPr>
        <w:t>8</w:t>
      </w:r>
    </w:p>
    <w:p w14:paraId="51AECC73" w14:textId="77777777" w:rsidR="00E613F0" w:rsidRPr="00350018" w:rsidRDefault="00E613F0" w:rsidP="00774CF8">
      <w:pPr>
        <w:pStyle w:val="NormalnyWeb"/>
        <w:numPr>
          <w:ilvl w:val="0"/>
          <w:numId w:val="235"/>
        </w:numPr>
        <w:tabs>
          <w:tab w:val="clear" w:pos="720"/>
        </w:tabs>
        <w:spacing w:before="0" w:beforeAutospacing="0" w:after="0" w:afterAutospacing="0"/>
        <w:ind w:left="426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Integralną częścią niniejszej Umowy są:</w:t>
      </w:r>
    </w:p>
    <w:p w14:paraId="39E63DD5" w14:textId="3D9DF455" w:rsidR="00E613F0" w:rsidRPr="00350018" w:rsidRDefault="00E613F0" w:rsidP="00774CF8">
      <w:pPr>
        <w:pStyle w:val="Normalny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Załącznik nr 1 – Zestawienie poniesionych wydatków na realizację IPR</w:t>
      </w:r>
      <w:r w:rsidR="00774CF8">
        <w:rPr>
          <w:rFonts w:asciiTheme="minorHAnsi" w:hAnsiTheme="minorHAnsi" w:cstheme="minorHAnsi"/>
          <w:color w:val="000000"/>
          <w:sz w:val="22"/>
          <w:szCs w:val="22"/>
        </w:rPr>
        <w:t xml:space="preserve"> (wzór)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2BD0139E" w14:textId="77777777" w:rsidR="00774CF8" w:rsidRPr="003C507F" w:rsidRDefault="00E613F0" w:rsidP="00774CF8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pl-PL"/>
        </w:rPr>
      </w:pPr>
      <w:r w:rsidRPr="00350018">
        <w:rPr>
          <w:rFonts w:cstheme="minorHAnsi"/>
          <w:color w:val="000000"/>
        </w:rPr>
        <w:t xml:space="preserve">Załącznik nr 2 -  </w:t>
      </w:r>
      <w:r w:rsidR="00774CF8" w:rsidRPr="003C507F">
        <w:rPr>
          <w:rFonts w:ascii="Calibri" w:eastAsia="Times New Roman" w:hAnsi="Calibri" w:cs="Calibri"/>
          <w:color w:val="000000"/>
          <w:lang w:eastAsia="pl-PL"/>
        </w:rPr>
        <w:t>Formularz informacji przedstawianych przy ubieganiu się o pomoc de minimis</w:t>
      </w:r>
      <w:r w:rsidR="00774CF8">
        <w:rPr>
          <w:rFonts w:ascii="Calibri" w:eastAsia="Times New Roman" w:hAnsi="Calibri" w:cs="Calibri"/>
          <w:color w:val="000000"/>
          <w:lang w:eastAsia="pl-PL"/>
        </w:rPr>
        <w:t xml:space="preserve"> (</w:t>
      </w:r>
      <w:r w:rsidR="00774CF8" w:rsidRPr="003C507F">
        <w:rPr>
          <w:rFonts w:ascii="Calibri" w:eastAsia="Times New Roman" w:hAnsi="Calibri" w:cs="Calibri"/>
          <w:color w:val="000000"/>
          <w:lang w:eastAsia="pl-PL"/>
        </w:rPr>
        <w:t>ZAŁĄCZNIK NR 2</w:t>
      </w:r>
      <w:r w:rsidR="00774CF8">
        <w:rPr>
          <w:rFonts w:ascii="Calibri" w:eastAsia="Times New Roman" w:hAnsi="Calibri" w:cs="Calibri"/>
          <w:color w:val="000000"/>
          <w:lang w:eastAsia="pl-PL"/>
        </w:rPr>
        <w:t xml:space="preserve"> do Regulaminu wsparcia finansowego).</w:t>
      </w:r>
    </w:p>
    <w:p w14:paraId="688D7115" w14:textId="2F350194" w:rsidR="00774CF8" w:rsidRPr="003C507F" w:rsidRDefault="00774CF8" w:rsidP="00774CF8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 xml:space="preserve">Załącznik nr 3 - </w:t>
      </w:r>
      <w:r w:rsidRPr="003C507F">
        <w:rPr>
          <w:rFonts w:ascii="Calibri" w:eastAsia="Times New Roman" w:hAnsi="Calibri" w:cs="Calibri"/>
          <w:color w:val="000000"/>
          <w:lang w:eastAsia="pl-PL"/>
        </w:rPr>
        <w:t>Oświadczenie o wysokości uzyskanej pomocy de minimis</w:t>
      </w:r>
      <w:r>
        <w:rPr>
          <w:rFonts w:ascii="Calibri" w:eastAsia="Times New Roman" w:hAnsi="Calibri" w:cs="Calibri"/>
          <w:color w:val="000000"/>
          <w:lang w:eastAsia="pl-PL"/>
        </w:rPr>
        <w:t xml:space="preserve"> (</w:t>
      </w:r>
      <w:r w:rsidRPr="003C507F">
        <w:rPr>
          <w:rFonts w:ascii="Calibri" w:eastAsia="Times New Roman" w:hAnsi="Calibri" w:cs="Calibri"/>
          <w:color w:val="000000"/>
          <w:lang w:eastAsia="pl-PL"/>
        </w:rPr>
        <w:t>ZAŁĄCZNIK NR 3</w:t>
      </w:r>
      <w:r>
        <w:rPr>
          <w:rFonts w:ascii="Calibri" w:eastAsia="Times New Roman" w:hAnsi="Calibri" w:cs="Calibri"/>
          <w:color w:val="000000"/>
          <w:lang w:eastAsia="pl-PL"/>
        </w:rPr>
        <w:t xml:space="preserve"> do Regulaminu wsparcia finansowego).</w:t>
      </w:r>
    </w:p>
    <w:p w14:paraId="153826EC" w14:textId="5513E27D" w:rsidR="00774CF8" w:rsidRPr="003C507F" w:rsidRDefault="00774CF8" w:rsidP="00774CF8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 xml:space="preserve">Załącznik nr 4 - </w:t>
      </w:r>
      <w:r w:rsidRPr="003C507F">
        <w:rPr>
          <w:rFonts w:ascii="Calibri" w:eastAsia="Times New Roman" w:hAnsi="Calibri" w:cs="Calibri"/>
          <w:color w:val="000000"/>
          <w:lang w:eastAsia="pl-PL"/>
        </w:rPr>
        <w:t>Oświadczenie o nieuzyskaniu pomocy de minimis</w:t>
      </w:r>
      <w:r>
        <w:rPr>
          <w:rFonts w:ascii="Calibri" w:eastAsia="Times New Roman" w:hAnsi="Calibri" w:cs="Calibri"/>
          <w:color w:val="000000"/>
          <w:lang w:eastAsia="pl-PL"/>
        </w:rPr>
        <w:t xml:space="preserve"> (</w:t>
      </w:r>
      <w:r w:rsidRPr="003C507F">
        <w:rPr>
          <w:rFonts w:ascii="Calibri" w:eastAsia="Times New Roman" w:hAnsi="Calibri" w:cs="Calibri"/>
          <w:color w:val="000000"/>
          <w:lang w:eastAsia="pl-PL"/>
        </w:rPr>
        <w:t>ZAŁĄCZNIK NR 4</w:t>
      </w:r>
      <w:r>
        <w:rPr>
          <w:rFonts w:ascii="Calibri" w:eastAsia="Times New Roman" w:hAnsi="Calibri" w:cs="Calibri"/>
          <w:color w:val="000000"/>
          <w:lang w:eastAsia="pl-PL"/>
        </w:rPr>
        <w:t xml:space="preserve"> do Regulaminu wsparcia finansowego).</w:t>
      </w:r>
    </w:p>
    <w:p w14:paraId="0E6283D7" w14:textId="451D411E" w:rsidR="00E613F0" w:rsidRDefault="00E613F0" w:rsidP="00774CF8">
      <w:pPr>
        <w:pStyle w:val="Normalny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774CF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Załącznik nr 5 - Oświadczenie </w:t>
      </w:r>
      <w:r w:rsidR="00774CF8" w:rsidRPr="00774CF8">
        <w:rPr>
          <w:rFonts w:asciiTheme="minorHAnsi" w:hAnsiTheme="minorHAnsi" w:cstheme="minorHAnsi"/>
          <w:color w:val="000000" w:themeColor="text1"/>
          <w:sz w:val="22"/>
          <w:szCs w:val="22"/>
        </w:rPr>
        <w:t>kwalifikowalności Odbiorcy finansowego wsparcia reintegracyjnego</w:t>
      </w:r>
    </w:p>
    <w:p w14:paraId="622FF34F" w14:textId="3ED0D7C2" w:rsidR="00C21181" w:rsidRDefault="00C21181" w:rsidP="00774CF8">
      <w:pPr>
        <w:pStyle w:val="Normalny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Załącznik nr 6 - </w:t>
      </w:r>
      <w:r w:rsidR="00C4057B" w:rsidRPr="00C4057B">
        <w:rPr>
          <w:rFonts w:asciiTheme="minorHAnsi" w:hAnsiTheme="minorHAnsi" w:cstheme="minorHAnsi"/>
          <w:color w:val="000000" w:themeColor="text1"/>
          <w:sz w:val="22"/>
          <w:szCs w:val="22"/>
        </w:rPr>
        <w:t>Oświadczenie o braku podwójnego finansowania.</w:t>
      </w:r>
    </w:p>
    <w:p w14:paraId="1B930DEC" w14:textId="53B23B71" w:rsidR="000D54E0" w:rsidRPr="00774CF8" w:rsidRDefault="000D54E0" w:rsidP="00774CF8">
      <w:pPr>
        <w:pStyle w:val="Normalny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Załącznik nr 7 – Wniosek o udzielenie finansowego wsparcia reintegracyjnego</w:t>
      </w:r>
    </w:p>
    <w:p w14:paraId="74688606" w14:textId="77777777" w:rsidR="00E613F0" w:rsidRDefault="00E613F0" w:rsidP="00350018">
      <w:pPr>
        <w:spacing w:after="0" w:line="240" w:lineRule="auto"/>
        <w:jc w:val="both"/>
        <w:rPr>
          <w:rFonts w:cstheme="minorHAnsi"/>
        </w:rPr>
      </w:pPr>
    </w:p>
    <w:p w14:paraId="5DD1B879" w14:textId="77777777" w:rsidR="00774CF8" w:rsidRDefault="00774CF8" w:rsidP="00350018">
      <w:pPr>
        <w:spacing w:after="0" w:line="240" w:lineRule="auto"/>
        <w:jc w:val="both"/>
        <w:rPr>
          <w:rFonts w:cstheme="minorHAnsi"/>
        </w:rPr>
      </w:pPr>
    </w:p>
    <w:p w14:paraId="54895248" w14:textId="77777777" w:rsidR="00774CF8" w:rsidRDefault="00774CF8" w:rsidP="00350018">
      <w:pPr>
        <w:spacing w:after="0" w:line="240" w:lineRule="auto"/>
        <w:jc w:val="both"/>
        <w:rPr>
          <w:rFonts w:cstheme="minorHAnsi"/>
        </w:rPr>
      </w:pPr>
    </w:p>
    <w:p w14:paraId="659892D2" w14:textId="77777777" w:rsidR="00774CF8" w:rsidRDefault="00774CF8" w:rsidP="00350018">
      <w:pPr>
        <w:spacing w:after="0" w:line="240" w:lineRule="auto"/>
        <w:jc w:val="both"/>
        <w:rPr>
          <w:rFonts w:cstheme="minorHAnsi"/>
        </w:rPr>
      </w:pPr>
    </w:p>
    <w:p w14:paraId="6A6CB04A" w14:textId="77777777" w:rsidR="00774CF8" w:rsidRPr="00350018" w:rsidRDefault="00774CF8" w:rsidP="00350018">
      <w:pPr>
        <w:spacing w:after="0" w:line="240" w:lineRule="auto"/>
        <w:jc w:val="both"/>
        <w:rPr>
          <w:rFonts w:cstheme="minorHAnsi"/>
        </w:rPr>
      </w:pPr>
    </w:p>
    <w:p w14:paraId="68EA99D9" w14:textId="27E881CA" w:rsidR="00E613F0" w:rsidRPr="00350018" w:rsidRDefault="00774CF8" w:rsidP="00350018">
      <w:pPr>
        <w:pStyle w:val="NormalnyWeb"/>
        <w:spacing w:before="0" w:beforeAutospacing="0" w:after="0" w:afterAutospacing="0"/>
        <w:ind w:left="426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</w:t>
      </w:r>
      <w:r w:rsidR="00E613F0"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>REALIZATOR 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PROJEKTU</w:t>
      </w:r>
      <w:r w:rsidR="00E613F0"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                                                                            ODBIORCA FINANSOWEGO</w:t>
      </w:r>
    </w:p>
    <w:p w14:paraId="0B1D1BD6" w14:textId="0CC11EA7" w:rsidR="00E613F0" w:rsidRPr="00350018" w:rsidRDefault="00774CF8" w:rsidP="00350018">
      <w:pPr>
        <w:pStyle w:val="NormalnyWeb"/>
        <w:spacing w:before="0" w:beforeAutospacing="0" w:after="0" w:afterAutospacing="0"/>
        <w:ind w:left="4746" w:firstLine="29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</w:t>
      </w:r>
      <w:r w:rsidR="00E613F0" w:rsidRPr="00350018">
        <w:rPr>
          <w:rFonts w:asciiTheme="minorHAnsi" w:hAnsiTheme="minorHAnsi" w:cstheme="minorHAnsi"/>
          <w:b/>
          <w:bCs/>
          <w:color w:val="000000"/>
          <w:sz w:val="22"/>
          <w:szCs w:val="22"/>
        </w:rPr>
        <w:t>WSPARCIA REINTEGRACYJNEGO</w:t>
      </w:r>
    </w:p>
    <w:p w14:paraId="76C199D6" w14:textId="77777777" w:rsidR="00E613F0" w:rsidRPr="00350018" w:rsidRDefault="00E613F0" w:rsidP="00350018">
      <w:pPr>
        <w:spacing w:after="0" w:line="240" w:lineRule="auto"/>
        <w:jc w:val="both"/>
        <w:rPr>
          <w:rFonts w:cstheme="minorHAnsi"/>
        </w:rPr>
      </w:pPr>
      <w:r w:rsidRPr="00350018">
        <w:rPr>
          <w:rFonts w:cstheme="minorHAnsi"/>
        </w:rPr>
        <w:br/>
      </w:r>
    </w:p>
    <w:p w14:paraId="7C379050" w14:textId="3F793559" w:rsidR="00E613F0" w:rsidRPr="00350018" w:rsidRDefault="00E613F0" w:rsidP="00350018">
      <w:pPr>
        <w:pStyle w:val="NormalnyWeb"/>
        <w:spacing w:before="0" w:beforeAutospacing="0" w:after="0" w:afterAutospacing="0"/>
        <w:ind w:firstLine="20"/>
        <w:jc w:val="both"/>
        <w:rPr>
          <w:rFonts w:asciiTheme="minorHAnsi" w:hAnsiTheme="minorHAnsi" w:cstheme="minorHAnsi"/>
          <w:sz w:val="22"/>
          <w:szCs w:val="22"/>
        </w:rPr>
      </w:pPr>
      <w:r w:rsidRPr="00350018">
        <w:rPr>
          <w:rStyle w:val="apple-tab-span"/>
          <w:rFonts w:asciiTheme="minorHAnsi" w:hAnsiTheme="minorHAnsi" w:cstheme="minorHAnsi"/>
          <w:color w:val="000000"/>
          <w:sz w:val="22"/>
          <w:szCs w:val="22"/>
        </w:rPr>
        <w:tab/>
      </w:r>
      <w:r w:rsidR="00774CF8">
        <w:rPr>
          <w:rStyle w:val="apple-tab-span"/>
          <w:rFonts w:asciiTheme="minorHAnsi" w:hAnsiTheme="minorHAnsi" w:cstheme="minorHAnsi"/>
          <w:color w:val="000000"/>
          <w:sz w:val="22"/>
          <w:szCs w:val="22"/>
        </w:rPr>
        <w:t xml:space="preserve">  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>    .......................................                                                                          ........................................</w:t>
      </w:r>
      <w:r w:rsidRPr="00350018">
        <w:rPr>
          <w:rStyle w:val="apple-tab-span"/>
          <w:rFonts w:asciiTheme="minorHAnsi" w:hAnsiTheme="minorHAnsi" w:cstheme="minorHAnsi"/>
          <w:color w:val="000000"/>
          <w:sz w:val="22"/>
          <w:szCs w:val="22"/>
        </w:rPr>
        <w:tab/>
      </w:r>
    </w:p>
    <w:p w14:paraId="7AA84AB7" w14:textId="0E6F663D" w:rsidR="00E613F0" w:rsidRPr="00350018" w:rsidRDefault="00E613F0" w:rsidP="00350018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                      </w:t>
      </w:r>
      <w:r w:rsidR="00774CF8">
        <w:rPr>
          <w:rFonts w:asciiTheme="minorHAnsi" w:hAnsiTheme="minorHAnsi" w:cstheme="minorHAnsi"/>
          <w:color w:val="000000"/>
          <w:sz w:val="22"/>
          <w:szCs w:val="22"/>
        </w:rPr>
        <w:t xml:space="preserve">     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   (podpis) </w:t>
      </w:r>
      <w:r w:rsidRPr="00350018">
        <w:rPr>
          <w:rStyle w:val="apple-tab-span"/>
          <w:rFonts w:asciiTheme="minorHAnsi" w:hAnsiTheme="minorHAnsi" w:cstheme="minorHAnsi"/>
          <w:color w:val="000000"/>
          <w:sz w:val="22"/>
          <w:szCs w:val="22"/>
        </w:rPr>
        <w:tab/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                           </w:t>
      </w:r>
      <w:r w:rsidR="00774CF8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</w:t>
      </w:r>
      <w:r w:rsidR="00774CF8">
        <w:rPr>
          <w:rFonts w:asciiTheme="minorHAnsi" w:hAnsiTheme="minorHAnsi" w:cstheme="minorHAnsi"/>
          <w:color w:val="000000"/>
          <w:sz w:val="22"/>
          <w:szCs w:val="22"/>
        </w:rPr>
        <w:tab/>
      </w:r>
      <w:r w:rsidR="00774CF8">
        <w:rPr>
          <w:rFonts w:asciiTheme="minorHAnsi" w:hAnsiTheme="minorHAnsi" w:cstheme="minorHAnsi"/>
          <w:color w:val="000000"/>
          <w:sz w:val="22"/>
          <w:szCs w:val="22"/>
        </w:rPr>
        <w:tab/>
      </w:r>
      <w:r w:rsidR="00774CF8">
        <w:rPr>
          <w:rFonts w:asciiTheme="minorHAnsi" w:hAnsiTheme="minorHAnsi" w:cstheme="minorHAnsi"/>
          <w:color w:val="000000"/>
          <w:sz w:val="22"/>
          <w:szCs w:val="22"/>
        </w:rPr>
        <w:tab/>
        <w:t xml:space="preserve">          (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>podpis)</w:t>
      </w:r>
      <w:r w:rsidRPr="00350018">
        <w:rPr>
          <w:rStyle w:val="apple-tab-span"/>
          <w:rFonts w:asciiTheme="minorHAnsi" w:hAnsiTheme="minorHAnsi" w:cstheme="minorHAnsi"/>
          <w:color w:val="000000"/>
          <w:sz w:val="22"/>
          <w:szCs w:val="22"/>
        </w:rPr>
        <w:tab/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>                                                            </w:t>
      </w:r>
    </w:p>
    <w:p w14:paraId="25473FD9" w14:textId="77777777" w:rsidR="00E613F0" w:rsidRPr="00350018" w:rsidRDefault="00E613F0" w:rsidP="00350018">
      <w:pPr>
        <w:spacing w:after="0" w:line="240" w:lineRule="auto"/>
        <w:rPr>
          <w:rFonts w:cstheme="minorHAnsi"/>
        </w:rPr>
      </w:pPr>
      <w:r w:rsidRPr="00350018">
        <w:rPr>
          <w:rFonts w:cstheme="minorHAnsi"/>
        </w:rPr>
        <w:br/>
      </w:r>
      <w:r w:rsidRPr="00350018">
        <w:rPr>
          <w:rFonts w:cstheme="minorHAnsi"/>
        </w:rPr>
        <w:br/>
      </w:r>
      <w:r w:rsidRPr="00350018">
        <w:rPr>
          <w:rFonts w:cstheme="minorHAnsi"/>
        </w:rPr>
        <w:br/>
      </w:r>
    </w:p>
    <w:p w14:paraId="0A2BC6E5" w14:textId="77777777" w:rsidR="00774CF8" w:rsidRDefault="00E613F0" w:rsidP="00350018">
      <w:pPr>
        <w:pStyle w:val="NormalnyWeb"/>
        <w:spacing w:before="0" w:beforeAutospacing="0" w:after="0" w:afterAutospacing="0"/>
        <w:ind w:firstLine="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       </w:t>
      </w:r>
    </w:p>
    <w:p w14:paraId="009296F0" w14:textId="77777777" w:rsidR="00774CF8" w:rsidRDefault="00774CF8" w:rsidP="00350018">
      <w:pPr>
        <w:pStyle w:val="NormalnyWeb"/>
        <w:spacing w:before="0" w:beforeAutospacing="0" w:after="0" w:afterAutospacing="0"/>
        <w:ind w:firstLine="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D0ADABB" w14:textId="77777777" w:rsidR="00774CF8" w:rsidRDefault="00774CF8" w:rsidP="00350018">
      <w:pPr>
        <w:pStyle w:val="NormalnyWeb"/>
        <w:spacing w:before="0" w:beforeAutospacing="0" w:after="0" w:afterAutospacing="0"/>
        <w:ind w:firstLine="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2F42E9C3" w14:textId="77777777" w:rsidR="00774CF8" w:rsidRDefault="00774CF8" w:rsidP="00350018">
      <w:pPr>
        <w:pStyle w:val="NormalnyWeb"/>
        <w:spacing w:before="0" w:beforeAutospacing="0" w:after="0" w:afterAutospacing="0"/>
        <w:ind w:firstLine="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DE63FB3" w14:textId="77777777" w:rsidR="00774CF8" w:rsidRDefault="00774CF8" w:rsidP="00350018">
      <w:pPr>
        <w:pStyle w:val="NormalnyWeb"/>
        <w:spacing w:before="0" w:beforeAutospacing="0" w:after="0" w:afterAutospacing="0"/>
        <w:ind w:firstLine="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00BB01E" w14:textId="77777777" w:rsidR="00774CF8" w:rsidRDefault="00774CF8" w:rsidP="00350018">
      <w:pPr>
        <w:pStyle w:val="NormalnyWeb"/>
        <w:spacing w:before="0" w:beforeAutospacing="0" w:after="0" w:afterAutospacing="0"/>
        <w:ind w:firstLine="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EDF7E1B" w14:textId="77777777" w:rsidR="00774CF8" w:rsidRDefault="00774CF8" w:rsidP="00350018">
      <w:pPr>
        <w:pStyle w:val="NormalnyWeb"/>
        <w:spacing w:before="0" w:beforeAutospacing="0" w:after="0" w:afterAutospacing="0"/>
        <w:ind w:firstLine="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2C3C598" w14:textId="77777777" w:rsidR="00774CF8" w:rsidRDefault="00774CF8" w:rsidP="00350018">
      <w:pPr>
        <w:pStyle w:val="NormalnyWeb"/>
        <w:spacing w:before="0" w:beforeAutospacing="0" w:after="0" w:afterAutospacing="0"/>
        <w:ind w:firstLine="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320D7B0" w14:textId="77777777" w:rsidR="00774CF8" w:rsidRDefault="00774CF8" w:rsidP="00350018">
      <w:pPr>
        <w:pStyle w:val="NormalnyWeb"/>
        <w:spacing w:before="0" w:beforeAutospacing="0" w:after="0" w:afterAutospacing="0"/>
        <w:ind w:firstLine="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24D4C574" w14:textId="77777777" w:rsidR="00774CF8" w:rsidRDefault="00774CF8" w:rsidP="00350018">
      <w:pPr>
        <w:pStyle w:val="NormalnyWeb"/>
        <w:spacing w:before="0" w:beforeAutospacing="0" w:after="0" w:afterAutospacing="0"/>
        <w:ind w:firstLine="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6A72ED41" w14:textId="77777777" w:rsidR="00774CF8" w:rsidRDefault="00774CF8" w:rsidP="00350018">
      <w:pPr>
        <w:pStyle w:val="NormalnyWeb"/>
        <w:spacing w:before="0" w:beforeAutospacing="0" w:after="0" w:afterAutospacing="0"/>
        <w:ind w:firstLine="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02DFE92" w14:textId="77777777" w:rsidR="00774CF8" w:rsidRDefault="00774CF8" w:rsidP="00350018">
      <w:pPr>
        <w:pStyle w:val="NormalnyWeb"/>
        <w:spacing w:before="0" w:beforeAutospacing="0" w:after="0" w:afterAutospacing="0"/>
        <w:ind w:firstLine="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3958843" w14:textId="77777777" w:rsidR="00774CF8" w:rsidRDefault="00774CF8" w:rsidP="00350018">
      <w:pPr>
        <w:pStyle w:val="NormalnyWeb"/>
        <w:spacing w:before="0" w:beforeAutospacing="0" w:after="0" w:afterAutospacing="0"/>
        <w:ind w:firstLine="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72BC573" w14:textId="77777777" w:rsidR="00774CF8" w:rsidRDefault="00774CF8" w:rsidP="00350018">
      <w:pPr>
        <w:pStyle w:val="NormalnyWeb"/>
        <w:spacing w:before="0" w:beforeAutospacing="0" w:after="0" w:afterAutospacing="0"/>
        <w:ind w:firstLine="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9693AEE" w14:textId="5A9953AC" w:rsidR="00E613F0" w:rsidRPr="00350018" w:rsidRDefault="00E613F0" w:rsidP="00350018">
      <w:pPr>
        <w:pStyle w:val="NormalnyWeb"/>
        <w:spacing w:before="0" w:beforeAutospacing="0" w:after="0" w:afterAutospacing="0"/>
        <w:ind w:firstLine="20"/>
        <w:jc w:val="both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               </w:t>
      </w:r>
    </w:p>
    <w:p w14:paraId="150680CC" w14:textId="77777777" w:rsidR="00E613F0" w:rsidRPr="00350018" w:rsidRDefault="00E613F0" w:rsidP="00350018">
      <w:pPr>
        <w:spacing w:after="0" w:line="240" w:lineRule="auto"/>
        <w:rPr>
          <w:rFonts w:cstheme="minorHAnsi"/>
        </w:rPr>
      </w:pPr>
    </w:p>
    <w:p w14:paraId="3587DEC3" w14:textId="77777777" w:rsidR="00E613F0" w:rsidRPr="00350018" w:rsidRDefault="00E613F0" w:rsidP="00350018">
      <w:pPr>
        <w:pStyle w:val="NormalnyWeb"/>
        <w:spacing w:before="0" w:beforeAutospacing="0" w:after="0" w:afterAutospacing="0"/>
        <w:ind w:firstLine="20"/>
        <w:jc w:val="both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*) niepotrzebne skreślić</w:t>
      </w:r>
    </w:p>
    <w:p w14:paraId="62D46953" w14:textId="77777777" w:rsidR="00350018" w:rsidRDefault="00350018" w:rsidP="00350018">
      <w:pPr>
        <w:pStyle w:val="NormalnyWeb"/>
        <w:spacing w:before="0" w:beforeAutospacing="0" w:after="0" w:afterAutospacing="0"/>
        <w:ind w:firstLine="20"/>
        <w:jc w:val="right"/>
        <w:rPr>
          <w:rFonts w:asciiTheme="minorHAnsi" w:hAnsiTheme="minorHAnsi" w:cstheme="minorHAnsi"/>
          <w:color w:val="000000"/>
          <w:sz w:val="22"/>
          <w:szCs w:val="22"/>
        </w:rPr>
      </w:pPr>
    </w:p>
    <w:p w14:paraId="75A37685" w14:textId="77777777" w:rsidR="00350018" w:rsidRDefault="00350018" w:rsidP="00350018">
      <w:pPr>
        <w:pStyle w:val="NormalnyWeb"/>
        <w:spacing w:before="0" w:beforeAutospacing="0" w:after="0" w:afterAutospacing="0"/>
        <w:ind w:firstLine="20"/>
        <w:jc w:val="right"/>
        <w:rPr>
          <w:rFonts w:asciiTheme="minorHAnsi" w:hAnsiTheme="minorHAnsi" w:cstheme="minorHAnsi"/>
          <w:color w:val="000000"/>
          <w:sz w:val="22"/>
          <w:szCs w:val="22"/>
        </w:rPr>
      </w:pPr>
    </w:p>
    <w:p w14:paraId="6DC448CA" w14:textId="77777777" w:rsidR="00350018" w:rsidRDefault="00350018" w:rsidP="00350018">
      <w:pPr>
        <w:pStyle w:val="NormalnyWeb"/>
        <w:spacing w:before="0" w:beforeAutospacing="0" w:after="0" w:afterAutospacing="0"/>
        <w:ind w:firstLine="20"/>
        <w:jc w:val="right"/>
        <w:rPr>
          <w:rFonts w:asciiTheme="minorHAnsi" w:hAnsiTheme="minorHAnsi" w:cstheme="minorHAnsi"/>
          <w:color w:val="000000"/>
          <w:sz w:val="22"/>
          <w:szCs w:val="22"/>
        </w:rPr>
      </w:pPr>
    </w:p>
    <w:p w14:paraId="3879B1B6" w14:textId="62B1E82F" w:rsidR="00E613F0" w:rsidRPr="00350018" w:rsidRDefault="00E613F0" w:rsidP="00350018">
      <w:pPr>
        <w:pStyle w:val="NormalnyWeb"/>
        <w:spacing w:before="0" w:beforeAutospacing="0" w:after="0" w:afterAutospacing="0"/>
        <w:ind w:firstLine="20"/>
        <w:jc w:val="right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>Załącznik nr 1 do Umowy o udzielenie finansowego wsparcia reintegracyjnego</w:t>
      </w:r>
    </w:p>
    <w:p w14:paraId="2FA368E9" w14:textId="77777777" w:rsidR="00E613F0" w:rsidRPr="00350018" w:rsidRDefault="00E613F0" w:rsidP="00350018">
      <w:pPr>
        <w:spacing w:after="0" w:line="240" w:lineRule="auto"/>
        <w:rPr>
          <w:rFonts w:cstheme="minorHAnsi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2"/>
        <w:gridCol w:w="3901"/>
        <w:gridCol w:w="5386"/>
      </w:tblGrid>
      <w:tr w:rsidR="00E613F0" w:rsidRPr="00350018" w14:paraId="3586A424" w14:textId="77777777" w:rsidTr="00C21181">
        <w:trPr>
          <w:trHeight w:val="570"/>
        </w:trPr>
        <w:tc>
          <w:tcPr>
            <w:tcW w:w="962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AFC8BA9" w14:textId="77777777" w:rsidR="00E613F0" w:rsidRPr="00350018" w:rsidRDefault="00E613F0" w:rsidP="00C21181">
            <w:pPr>
              <w:pStyle w:val="NormalnyWeb"/>
              <w:spacing w:before="0" w:beforeAutospacing="0" w:after="0" w:afterAutospacing="0"/>
              <w:ind w:firstLine="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ZESTAWIENIE PONIESIONYCH WYDATKÓW NA REALIZACJĘ IPR</w:t>
            </w:r>
          </w:p>
        </w:tc>
      </w:tr>
      <w:tr w:rsidR="00E613F0" w:rsidRPr="00350018" w14:paraId="7C3833D4" w14:textId="77777777" w:rsidTr="00C21181">
        <w:trPr>
          <w:trHeight w:val="45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953D971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3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0C967CA" w14:textId="77777777" w:rsidR="00E613F0" w:rsidRPr="00350018" w:rsidRDefault="00E613F0" w:rsidP="00C21181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21181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Nazwa </w:t>
            </w:r>
            <w:r w:rsidRPr="00C2118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Odbiorcy finansowego wsparcia reintegracyjnego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99FA2DF" w14:textId="77777777" w:rsidR="00E613F0" w:rsidRPr="00350018" w:rsidRDefault="00E613F0" w:rsidP="00C2118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613F0" w:rsidRPr="00350018" w14:paraId="084D7E17" w14:textId="77777777" w:rsidTr="00C21181">
        <w:trPr>
          <w:trHeight w:val="32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3293EBC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058695F" w14:textId="77777777" w:rsidR="00E613F0" w:rsidRPr="00350018" w:rsidRDefault="00E613F0" w:rsidP="00C21181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Nr i data</w:t>
            </w:r>
            <w:r w:rsidRPr="003500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podpisania umowy o udzielenie finansowego wsparcia reintegracyjnego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ACF2865" w14:textId="77777777" w:rsidR="00E613F0" w:rsidRPr="00350018" w:rsidRDefault="00E613F0" w:rsidP="00C2118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613F0" w:rsidRPr="00350018" w14:paraId="72E7DFFE" w14:textId="77777777" w:rsidTr="00C21181">
        <w:trPr>
          <w:trHeight w:val="48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FEAF234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3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35A7110" w14:textId="77777777" w:rsidR="00E613F0" w:rsidRPr="00350018" w:rsidRDefault="00E613F0" w:rsidP="00C21181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Okres realizacji IPR</w:t>
            </w:r>
            <w:r w:rsidRPr="003500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zgodnie z Umową o udzielenie finansowego wsparcia reintegracyjnego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FB020D2" w14:textId="77777777" w:rsidR="00E613F0" w:rsidRPr="00350018" w:rsidRDefault="00E613F0" w:rsidP="00C2118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44890CF5" w14:textId="77777777" w:rsidR="00E613F0" w:rsidRPr="00350018" w:rsidRDefault="00E613F0" w:rsidP="00350018">
      <w:pPr>
        <w:spacing w:after="0" w:line="240" w:lineRule="auto"/>
        <w:rPr>
          <w:rFonts w:cstheme="minorHAnsi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0"/>
        <w:gridCol w:w="1565"/>
        <w:gridCol w:w="2487"/>
        <w:gridCol w:w="2565"/>
        <w:gridCol w:w="2479"/>
        <w:gridCol w:w="36"/>
      </w:tblGrid>
      <w:tr w:rsidR="00E613F0" w:rsidRPr="00350018" w14:paraId="3F5DC1B9" w14:textId="77777777" w:rsidTr="00E613F0">
        <w:trPr>
          <w:gridAfter w:val="1"/>
          <w:trHeight w:val="903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8C2EC3E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8EDED2D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Nr dokumentu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AB0AB57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Nazwa towaru lub usługi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6AA1A33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Kwota dokumentu brutto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6BBD818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Kwota dokumentu netto</w:t>
            </w:r>
          </w:p>
        </w:tc>
      </w:tr>
      <w:tr w:rsidR="00E613F0" w:rsidRPr="00350018" w14:paraId="5BBA2323" w14:textId="77777777" w:rsidTr="00E613F0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DDA81B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86DBBD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A8C9E2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55D66B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0F8F54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vAlign w:val="center"/>
            <w:hideMark/>
          </w:tcPr>
          <w:p w14:paraId="61FA55CA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613F0" w:rsidRPr="00350018" w14:paraId="264C8F40" w14:textId="77777777" w:rsidTr="00E613F0">
        <w:trPr>
          <w:trHeight w:val="525"/>
        </w:trPr>
        <w:tc>
          <w:tcPr>
            <w:tcW w:w="0" w:type="auto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EE2E01E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0BC8FAE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CE0C334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5AD762F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A9BD02D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vAlign w:val="center"/>
            <w:hideMark/>
          </w:tcPr>
          <w:p w14:paraId="568E25CA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613F0" w:rsidRPr="00350018" w14:paraId="0C6DD116" w14:textId="77777777" w:rsidTr="00E613F0">
        <w:trPr>
          <w:trHeight w:val="52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2204E0F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C5F7E0D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6738214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8520C6F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EB3EFFD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vAlign w:val="center"/>
            <w:hideMark/>
          </w:tcPr>
          <w:p w14:paraId="380AABCE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613F0" w:rsidRPr="00350018" w14:paraId="093EA7BD" w14:textId="77777777" w:rsidTr="00E613F0">
        <w:trPr>
          <w:trHeight w:val="52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BFAE4E6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32C3655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22D0836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4A0D556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925164B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vAlign w:val="center"/>
            <w:hideMark/>
          </w:tcPr>
          <w:p w14:paraId="3ED4EAC0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613F0" w:rsidRPr="00350018" w14:paraId="75766B7C" w14:textId="77777777" w:rsidTr="00E613F0">
        <w:trPr>
          <w:trHeight w:val="52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3B5A4EC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A84D278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48B0C2D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55EF83C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765E020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vAlign w:val="center"/>
            <w:hideMark/>
          </w:tcPr>
          <w:p w14:paraId="2A540CA9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613F0" w:rsidRPr="00350018" w14:paraId="2C1A0BC3" w14:textId="77777777" w:rsidTr="00E613F0">
        <w:trPr>
          <w:trHeight w:val="52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B0667CF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FC96278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BD34926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3A9E915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85F9FE5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vAlign w:val="center"/>
            <w:hideMark/>
          </w:tcPr>
          <w:p w14:paraId="37860928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613F0" w:rsidRPr="00350018" w14:paraId="5B5A52B8" w14:textId="77777777" w:rsidTr="00E613F0">
        <w:trPr>
          <w:trHeight w:val="525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E421592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Łącznie:</w:t>
            </w:r>
            <w:r w:rsidRPr="003500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8428B28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BE166F5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vAlign w:val="center"/>
            <w:hideMark/>
          </w:tcPr>
          <w:p w14:paraId="51378E48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332452A2" w14:textId="77777777" w:rsidR="00E613F0" w:rsidRPr="00350018" w:rsidRDefault="00E613F0" w:rsidP="00350018">
      <w:pPr>
        <w:spacing w:after="0" w:line="240" w:lineRule="auto"/>
        <w:rPr>
          <w:rFonts w:cstheme="minorHAnsi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2"/>
        <w:gridCol w:w="6027"/>
        <w:gridCol w:w="3260"/>
      </w:tblGrid>
      <w:tr w:rsidR="00E613F0" w:rsidRPr="00350018" w14:paraId="309F2935" w14:textId="77777777" w:rsidTr="00C21181">
        <w:trPr>
          <w:trHeight w:val="4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382D903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6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DCBF87F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Wnioskuję o wypłatę środków w wysokości (zł)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508E0A7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613F0" w:rsidRPr="00350018" w14:paraId="3A4ADD74" w14:textId="77777777" w:rsidTr="00C21181">
        <w:trPr>
          <w:trHeight w:val="106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4FC951E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6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8F188F3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Oświadczam, że w odniesieniu do wydatków wskazanych w Zestawieniu  nie występuje podwójne finansowanie, w tym w szczególności ze wsparciem finansowym na utworzenie i utrzymanie miejsca pracy w PS i środków w ramach KPO.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51F9F13" w14:textId="77777777" w:rsidR="00E613F0" w:rsidRPr="00350018" w:rsidRDefault="00E613F0" w:rsidP="00C21181">
            <w:pPr>
              <w:pStyle w:val="NormalnyWeb"/>
              <w:numPr>
                <w:ilvl w:val="0"/>
                <w:numId w:val="244"/>
              </w:numPr>
              <w:tabs>
                <w:tab w:val="clear" w:pos="720"/>
              </w:tabs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tak</w:t>
            </w:r>
          </w:p>
          <w:p w14:paraId="5926A312" w14:textId="77777777" w:rsidR="00E613F0" w:rsidRPr="00350018" w:rsidRDefault="00E613F0" w:rsidP="00C21181">
            <w:pPr>
              <w:pStyle w:val="NormalnyWeb"/>
              <w:numPr>
                <w:ilvl w:val="0"/>
                <w:numId w:val="244"/>
              </w:numPr>
              <w:tabs>
                <w:tab w:val="clear" w:pos="720"/>
              </w:tabs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nie</w:t>
            </w:r>
          </w:p>
        </w:tc>
      </w:tr>
      <w:tr w:rsidR="00E613F0" w:rsidRPr="00350018" w14:paraId="033E9C4E" w14:textId="77777777" w:rsidTr="00C21181">
        <w:trPr>
          <w:trHeight w:val="4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51E84E7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6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EDD82FC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Miejscowość, data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2F6DB0E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613F0" w:rsidRPr="00350018" w14:paraId="7CA9A692" w14:textId="77777777" w:rsidTr="00C21181">
        <w:trPr>
          <w:trHeight w:val="9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3FF0553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6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97C0258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Podpis (imię i nazwisko osoby uprawnionej do składania oświadczeń w imieniu Odbiorcy finansowego wsparcia reintegracyjnego)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572B57F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13681C4A" w14:textId="77777777" w:rsidR="00E613F0" w:rsidRPr="00350018" w:rsidRDefault="00E613F0" w:rsidP="00350018">
      <w:pPr>
        <w:spacing w:after="0" w:line="240" w:lineRule="auto"/>
        <w:rPr>
          <w:rFonts w:cstheme="minorHAnsi"/>
        </w:rPr>
      </w:pPr>
    </w:p>
    <w:tbl>
      <w:tblPr>
        <w:tblW w:w="962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2"/>
        <w:gridCol w:w="5460"/>
        <w:gridCol w:w="3827"/>
      </w:tblGrid>
      <w:tr w:rsidR="00E613F0" w:rsidRPr="00350018" w14:paraId="773383F4" w14:textId="77777777" w:rsidTr="00C21181">
        <w:trPr>
          <w:trHeight w:val="435"/>
        </w:trPr>
        <w:tc>
          <w:tcPr>
            <w:tcW w:w="962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C11F011" w14:textId="798B0333" w:rsidR="00E613F0" w:rsidRPr="00C21181" w:rsidRDefault="00E613F0" w:rsidP="00350018">
            <w:pPr>
              <w:pStyle w:val="NormalnyWeb"/>
              <w:spacing w:before="0" w:beforeAutospacing="0" w:after="0" w:afterAutospacing="0"/>
              <w:ind w:firstLine="2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C211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Wypełnia Realizator</w:t>
            </w:r>
            <w:r w:rsidR="00C21181" w:rsidRPr="00C211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projektu</w:t>
            </w:r>
          </w:p>
        </w:tc>
      </w:tr>
      <w:tr w:rsidR="00E613F0" w:rsidRPr="00350018" w14:paraId="70081A75" w14:textId="77777777" w:rsidTr="00C21181">
        <w:trPr>
          <w:trHeight w:val="7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E5A284C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5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3C89A71" w14:textId="4D073764" w:rsidR="00E613F0" w:rsidRPr="00350018" w:rsidRDefault="00E613F0" w:rsidP="00350018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Zatwierdzam wartość wnioskowanej </w:t>
            </w:r>
            <w:r w:rsidR="00C2118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kwoty </w:t>
            </w:r>
            <w:r w:rsidRPr="003500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finansowego wsparcia reintegracyjnego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1D9A8AF" w14:textId="77777777" w:rsidR="00E613F0" w:rsidRPr="00350018" w:rsidRDefault="00E613F0" w:rsidP="00C21181">
            <w:pPr>
              <w:pStyle w:val="NormalnyWeb"/>
              <w:numPr>
                <w:ilvl w:val="0"/>
                <w:numId w:val="245"/>
              </w:numPr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tak</w:t>
            </w:r>
          </w:p>
          <w:p w14:paraId="06290DEE" w14:textId="77777777" w:rsidR="00E613F0" w:rsidRPr="00350018" w:rsidRDefault="00E613F0" w:rsidP="00C21181">
            <w:pPr>
              <w:pStyle w:val="NormalnyWeb"/>
              <w:numPr>
                <w:ilvl w:val="0"/>
                <w:numId w:val="245"/>
              </w:numPr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nie</w:t>
            </w:r>
          </w:p>
        </w:tc>
      </w:tr>
      <w:tr w:rsidR="00E613F0" w:rsidRPr="00350018" w14:paraId="53F7A3DF" w14:textId="77777777" w:rsidTr="00C21181">
        <w:trPr>
          <w:trHeight w:val="4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1EBE0C9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5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11B303F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Miejscowość, data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B16C7B1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613F0" w:rsidRPr="00350018" w14:paraId="26F0E84C" w14:textId="77777777" w:rsidTr="00C21181">
        <w:trPr>
          <w:trHeight w:val="6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E56824B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5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7D160BF" w14:textId="77777777" w:rsidR="00E613F0" w:rsidRPr="00350018" w:rsidRDefault="00E613F0" w:rsidP="00350018">
            <w:pPr>
              <w:pStyle w:val="Normalny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35001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Podpis Kierownika/czki merytorycznej OWES/Kierownika/czki projektu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6794FA2" w14:textId="77777777" w:rsidR="00E613F0" w:rsidRPr="00350018" w:rsidRDefault="00E613F0" w:rsidP="00350018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3F47DD26" w14:textId="77777777" w:rsidR="00E613F0" w:rsidRDefault="00E613F0" w:rsidP="00C21181">
      <w:pPr>
        <w:pStyle w:val="NormalnyWeb"/>
        <w:spacing w:before="0" w:beforeAutospacing="0" w:after="0" w:afterAutospacing="0"/>
        <w:jc w:val="right"/>
        <w:rPr>
          <w:rFonts w:asciiTheme="minorHAnsi" w:hAnsiTheme="minorHAnsi" w:cstheme="minorHAnsi"/>
          <w:sz w:val="22"/>
          <w:szCs w:val="22"/>
        </w:rPr>
      </w:pPr>
    </w:p>
    <w:p w14:paraId="518B8E7A" w14:textId="15D3C330" w:rsidR="00C21181" w:rsidRPr="00350018" w:rsidRDefault="00C21181" w:rsidP="00C21181">
      <w:pPr>
        <w:pStyle w:val="NormalnyWeb"/>
        <w:spacing w:before="0" w:beforeAutospacing="0" w:after="0" w:afterAutospacing="0"/>
        <w:ind w:firstLine="20"/>
        <w:jc w:val="right"/>
        <w:rPr>
          <w:rFonts w:asciiTheme="minorHAnsi" w:hAnsiTheme="minorHAnsi" w:cstheme="minorHAnsi"/>
          <w:sz w:val="22"/>
          <w:szCs w:val="22"/>
        </w:rPr>
      </w:pP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Załącznik nr </w:t>
      </w:r>
      <w:r>
        <w:rPr>
          <w:rFonts w:asciiTheme="minorHAnsi" w:hAnsiTheme="minorHAnsi" w:cstheme="minorHAnsi"/>
          <w:color w:val="000000"/>
          <w:sz w:val="22"/>
          <w:szCs w:val="22"/>
        </w:rPr>
        <w:t>5</w:t>
      </w:r>
      <w:r w:rsidRPr="00350018">
        <w:rPr>
          <w:rFonts w:asciiTheme="minorHAnsi" w:hAnsiTheme="minorHAnsi" w:cstheme="minorHAnsi"/>
          <w:color w:val="000000"/>
          <w:sz w:val="22"/>
          <w:szCs w:val="22"/>
        </w:rPr>
        <w:t xml:space="preserve"> do Umowy o udzielenie finansowego wsparcia reintegracyjnego</w:t>
      </w:r>
    </w:p>
    <w:p w14:paraId="6E85160F" w14:textId="77777777" w:rsidR="00C21181" w:rsidRDefault="00C21181" w:rsidP="00C21181">
      <w:pPr>
        <w:spacing w:after="160" w:line="240" w:lineRule="auto"/>
        <w:jc w:val="center"/>
        <w:rPr>
          <w:rFonts w:eastAsia="Times New Roman" w:cstheme="minorHAnsi"/>
          <w:b/>
          <w:bCs/>
          <w:color w:val="000000"/>
          <w:lang w:eastAsia="pl-PL"/>
        </w:rPr>
      </w:pPr>
    </w:p>
    <w:p w14:paraId="02AC3231" w14:textId="77777777" w:rsidR="00C21181" w:rsidRPr="003C507F" w:rsidRDefault="00C21181" w:rsidP="00C21181">
      <w:pPr>
        <w:spacing w:after="160" w:line="240" w:lineRule="auto"/>
        <w:jc w:val="right"/>
        <w:rPr>
          <w:rFonts w:eastAsia="Times New Roman" w:cstheme="minorHAnsi"/>
          <w:lang w:eastAsia="pl-PL"/>
        </w:rPr>
      </w:pPr>
      <w:r w:rsidRPr="003C507F">
        <w:rPr>
          <w:rFonts w:eastAsia="Times New Roman" w:cstheme="minorHAnsi"/>
          <w:color w:val="000000"/>
          <w:lang w:eastAsia="pl-PL"/>
        </w:rPr>
        <w:t>……………………………….………………………………….</w:t>
      </w:r>
    </w:p>
    <w:p w14:paraId="230E3547" w14:textId="77777777" w:rsidR="00C21181" w:rsidRPr="003C507F" w:rsidRDefault="00C21181" w:rsidP="00C21181">
      <w:pPr>
        <w:spacing w:after="160" w:line="240" w:lineRule="auto"/>
        <w:jc w:val="center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                                                                                                         </w:t>
      </w:r>
      <w:r w:rsidRPr="003C507F">
        <w:rPr>
          <w:rFonts w:eastAsia="Times New Roman" w:cstheme="minorHAnsi"/>
          <w:color w:val="000000"/>
          <w:lang w:eastAsia="pl-PL"/>
        </w:rPr>
        <w:t>        (Miejscowość i data)</w:t>
      </w:r>
    </w:p>
    <w:p w14:paraId="731EB677" w14:textId="77777777" w:rsidR="00C21181" w:rsidRPr="003C507F" w:rsidRDefault="00C21181" w:rsidP="00C21181">
      <w:pPr>
        <w:spacing w:after="160" w:line="240" w:lineRule="auto"/>
        <w:jc w:val="center"/>
        <w:rPr>
          <w:rFonts w:eastAsia="Times New Roman" w:cstheme="minorHAnsi"/>
          <w:b/>
          <w:bCs/>
          <w:color w:val="000000"/>
          <w:lang w:eastAsia="pl-PL"/>
        </w:rPr>
      </w:pPr>
    </w:p>
    <w:p w14:paraId="7C4AE39F" w14:textId="105E3E46" w:rsidR="00C21181" w:rsidRPr="003C507F" w:rsidRDefault="00C21181" w:rsidP="00C21181">
      <w:pPr>
        <w:spacing w:after="160" w:line="240" w:lineRule="auto"/>
        <w:jc w:val="center"/>
        <w:rPr>
          <w:rFonts w:eastAsia="Times New Roman" w:cstheme="minorHAnsi"/>
          <w:lang w:eastAsia="pl-PL"/>
        </w:rPr>
      </w:pPr>
      <w:r w:rsidRPr="003C507F">
        <w:rPr>
          <w:rFonts w:eastAsia="Times New Roman" w:cstheme="minorHAnsi"/>
          <w:b/>
          <w:bCs/>
          <w:color w:val="000000"/>
          <w:lang w:eastAsia="pl-PL"/>
        </w:rPr>
        <w:t xml:space="preserve">OŚWIADCZENIE O </w:t>
      </w:r>
      <w:r>
        <w:rPr>
          <w:rFonts w:eastAsia="Times New Roman" w:cstheme="minorHAnsi"/>
          <w:b/>
          <w:bCs/>
          <w:color w:val="000000"/>
          <w:lang w:eastAsia="pl-PL"/>
        </w:rPr>
        <w:t>KWALIFIKOWALNOŚCI ODBIORCY FINANSOWEGO WSPARCIA REINTEGRACYJNEGO</w:t>
      </w:r>
    </w:p>
    <w:p w14:paraId="600B3648" w14:textId="77777777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</w:p>
    <w:p w14:paraId="292E5B2C" w14:textId="77777777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</w:p>
    <w:p w14:paraId="726C79DA" w14:textId="3E9187B3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  <w:bookmarkStart w:id="3" w:name="_Hlk150713407"/>
      <w:r w:rsidRPr="00643D57">
        <w:rPr>
          <w:rFonts w:eastAsia="Times New Roman" w:cstheme="minorHAnsi"/>
          <w:lang w:eastAsia="pl-PL"/>
        </w:rPr>
        <w:t xml:space="preserve">W związku z przyznaniem </w:t>
      </w:r>
      <w:r>
        <w:rPr>
          <w:rFonts w:eastAsia="Times New Roman" w:cstheme="minorHAnsi"/>
          <w:lang w:eastAsia="pl-PL"/>
        </w:rPr>
        <w:t>finansowego wsparcia reintegracyjnego w imieniu:</w:t>
      </w:r>
    </w:p>
    <w:p w14:paraId="468B9C5A" w14:textId="77777777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</w:p>
    <w:p w14:paraId="74FA01C8" w14:textId="77777777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………………………………………………………………………………………………………………………………………………………………….</w:t>
      </w:r>
      <w:r w:rsidRPr="00643D57">
        <w:rPr>
          <w:rFonts w:eastAsia="Times New Roman" w:cstheme="minorHAnsi"/>
          <w:lang w:eastAsia="pl-PL"/>
        </w:rPr>
        <w:t xml:space="preserve">.......[nazwa </w:t>
      </w:r>
      <w:r>
        <w:rPr>
          <w:rFonts w:eastAsia="Times New Roman" w:cstheme="minorHAnsi"/>
          <w:lang w:eastAsia="pl-PL"/>
        </w:rPr>
        <w:t>PS/PES</w:t>
      </w:r>
      <w:r w:rsidRPr="00643D57">
        <w:rPr>
          <w:rFonts w:eastAsia="Times New Roman" w:cstheme="minorHAnsi"/>
          <w:lang w:eastAsia="pl-PL"/>
        </w:rPr>
        <w:t xml:space="preserve">] </w:t>
      </w:r>
    </w:p>
    <w:p w14:paraId="362354BC" w14:textId="77777777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  <w:r w:rsidRPr="00D23E80">
        <w:rPr>
          <w:rFonts w:eastAsia="Times New Roman" w:cstheme="minorHAnsi"/>
          <w:lang w:eastAsia="pl-PL"/>
        </w:rPr>
        <w:t>Oświadcza</w:t>
      </w:r>
      <w:r>
        <w:rPr>
          <w:rFonts w:eastAsia="Times New Roman" w:cstheme="minorHAnsi"/>
          <w:lang w:eastAsia="pl-PL"/>
        </w:rPr>
        <w:t>m/y</w:t>
      </w:r>
      <w:r w:rsidRPr="00D23E80">
        <w:rPr>
          <w:rFonts w:eastAsia="Times New Roman" w:cstheme="minorHAnsi"/>
          <w:lang w:eastAsia="pl-PL"/>
        </w:rPr>
        <w:t xml:space="preserve">, iż </w:t>
      </w:r>
    </w:p>
    <w:p w14:paraId="04768C8A" w14:textId="77777777" w:rsidR="00C21181" w:rsidRPr="00D23E80" w:rsidRDefault="00C21181" w:rsidP="00C21181">
      <w:pPr>
        <w:pStyle w:val="Akapitzlist"/>
        <w:numPr>
          <w:ilvl w:val="0"/>
          <w:numId w:val="246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D23E80">
        <w:rPr>
          <w:rFonts w:eastAsia="Times New Roman" w:cstheme="minorHAnsi"/>
          <w:lang w:eastAsia="pl-PL"/>
        </w:rPr>
        <w:t>nie orzeczono wobec mnie zakazu dostępu do środków funduszy europejskich na podstawie odrębnych przepisów, w tym:</w:t>
      </w:r>
    </w:p>
    <w:p w14:paraId="52FA2E3F" w14:textId="77777777" w:rsidR="00C21181" w:rsidRPr="00D23E80" w:rsidRDefault="00C21181" w:rsidP="00C21181">
      <w:pPr>
        <w:pStyle w:val="Akapitzlist"/>
        <w:numPr>
          <w:ilvl w:val="0"/>
          <w:numId w:val="247"/>
        </w:numPr>
        <w:spacing w:after="0" w:line="240" w:lineRule="auto"/>
        <w:ind w:left="993" w:hanging="284"/>
        <w:jc w:val="both"/>
        <w:rPr>
          <w:rFonts w:eastAsia="Times New Roman" w:cstheme="minorHAnsi"/>
          <w:lang w:eastAsia="pl-PL"/>
        </w:rPr>
      </w:pPr>
      <w:r w:rsidRPr="00D23E80">
        <w:rPr>
          <w:rFonts w:eastAsia="Times New Roman" w:cstheme="minorHAnsi"/>
          <w:lang w:eastAsia="pl-PL"/>
        </w:rPr>
        <w:t xml:space="preserve">nie podlegam wykluczeniu, o którym mowa w art. 207 ustawy z dnia 27 sierpnia 2009 r. </w:t>
      </w:r>
      <w:r>
        <w:rPr>
          <w:rFonts w:eastAsia="Times New Roman" w:cstheme="minorHAnsi"/>
          <w:lang w:eastAsia="pl-PL"/>
        </w:rPr>
        <w:br/>
      </w:r>
      <w:r w:rsidRPr="00D23E80">
        <w:rPr>
          <w:rFonts w:eastAsia="Times New Roman" w:cstheme="minorHAnsi"/>
          <w:lang w:eastAsia="pl-PL"/>
        </w:rPr>
        <w:t xml:space="preserve">o finansach publicznych (Dz. U. 2022, poz. 1643 t.j.); </w:t>
      </w:r>
    </w:p>
    <w:p w14:paraId="62CD15DB" w14:textId="77777777" w:rsidR="00C21181" w:rsidRPr="00D23E80" w:rsidRDefault="00C21181" w:rsidP="00C21181">
      <w:pPr>
        <w:pStyle w:val="Akapitzlist"/>
        <w:numPr>
          <w:ilvl w:val="0"/>
          <w:numId w:val="247"/>
        </w:numPr>
        <w:spacing w:after="0" w:line="240" w:lineRule="auto"/>
        <w:ind w:left="993" w:hanging="284"/>
        <w:jc w:val="both"/>
        <w:rPr>
          <w:rFonts w:eastAsia="Times New Roman" w:cstheme="minorHAnsi"/>
          <w:lang w:eastAsia="pl-PL"/>
        </w:rPr>
      </w:pPr>
      <w:r w:rsidRPr="00D23E80">
        <w:rPr>
          <w:rFonts w:eastAsia="Times New Roman" w:cstheme="minorHAnsi"/>
          <w:lang w:eastAsia="pl-PL"/>
        </w:rPr>
        <w:t xml:space="preserve">nie podlegam wykluczeniu o którym mowa w art. 12 ustawy z dnia 15 czerwca 2012 r. o skutkach powierzenia wykonywania pracy cudzoziemcom przebywającym wbrew przepisom na terytorium Rzeczypospolitej Polskiej (Dz. U. 2021 poz. 1745 t.j.); </w:t>
      </w:r>
    </w:p>
    <w:p w14:paraId="70CC4CC5" w14:textId="77777777" w:rsidR="00C21181" w:rsidRPr="00D23E80" w:rsidRDefault="00C21181" w:rsidP="00C21181">
      <w:pPr>
        <w:pStyle w:val="Akapitzlist"/>
        <w:numPr>
          <w:ilvl w:val="0"/>
          <w:numId w:val="247"/>
        </w:numPr>
        <w:spacing w:after="0" w:line="240" w:lineRule="auto"/>
        <w:ind w:left="993" w:hanging="284"/>
        <w:jc w:val="both"/>
        <w:rPr>
          <w:rFonts w:eastAsia="Times New Roman" w:cstheme="minorHAnsi"/>
          <w:lang w:eastAsia="pl-PL"/>
        </w:rPr>
      </w:pPr>
      <w:r w:rsidRPr="00D23E80">
        <w:rPr>
          <w:rFonts w:eastAsia="Times New Roman" w:cstheme="minorHAnsi"/>
          <w:lang w:eastAsia="pl-PL"/>
        </w:rPr>
        <w:t>nie podlegam wykluczeniu o którym mowa w art. 9 ust. 1 pkt 2a ustawy z dnia 28 października 2002 r. o odpowiedzialności podmiotów zbiorowych za czyny zabronione pod groźbą kary (Dz. U. z 2020 r. poz. 358 z późn. zm.);</w:t>
      </w:r>
    </w:p>
    <w:p w14:paraId="68AA1614" w14:textId="77777777" w:rsidR="00C21181" w:rsidRPr="00D23E80" w:rsidRDefault="00C21181" w:rsidP="00C21181">
      <w:pPr>
        <w:pStyle w:val="Akapitzlist"/>
        <w:numPr>
          <w:ilvl w:val="0"/>
          <w:numId w:val="246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D23E80">
        <w:rPr>
          <w:rFonts w:eastAsia="Times New Roman" w:cstheme="minorHAnsi"/>
          <w:lang w:eastAsia="pl-PL"/>
        </w:rPr>
        <w:t>nie został wobec mnie ustanowiony zakaz udzielania bezpośredniego lub pośredniego wsparcia ze środków unijnych na podstawie art 1 ustawy z dnia 13 kwietnia 2022 r. o szczególnych rozwiązaniach w zakresie przeciwdziałania wspieraniu agresji na Ukrainę oraz służących ochronie bezpieczeństwa narodowego (Dz. U. poz. 835);</w:t>
      </w:r>
    </w:p>
    <w:p w14:paraId="601DE87D" w14:textId="22AD90EA" w:rsidR="00C21181" w:rsidRPr="00D23E80" w:rsidRDefault="00C21181" w:rsidP="00C21181">
      <w:pPr>
        <w:pStyle w:val="Akapitzlist"/>
        <w:numPr>
          <w:ilvl w:val="0"/>
          <w:numId w:val="246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D23E80">
        <w:rPr>
          <w:rFonts w:eastAsia="Times New Roman" w:cstheme="minorHAnsi"/>
          <w:lang w:eastAsia="pl-PL"/>
        </w:rPr>
        <w:t xml:space="preserve">nie podjąłem jakiekolwiek działań dyskryminujących sprzecznych z zasadami, o których mowa w art. </w:t>
      </w:r>
      <w:r>
        <w:rPr>
          <w:rFonts w:eastAsia="Times New Roman" w:cstheme="minorHAnsi"/>
          <w:lang w:eastAsia="pl-PL"/>
        </w:rPr>
        <w:br/>
      </w:r>
      <w:r w:rsidRPr="00D23E80">
        <w:rPr>
          <w:rFonts w:eastAsia="Times New Roman" w:cstheme="minorHAnsi"/>
          <w:lang w:eastAsia="pl-PL"/>
        </w:rPr>
        <w:t>9 ust. 3 Rozporządzenia nr 2021/1060, na terenie na którym posiadam siedzibę, .</w:t>
      </w:r>
    </w:p>
    <w:bookmarkEnd w:id="3"/>
    <w:p w14:paraId="766CDA79" w14:textId="77777777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</w:p>
    <w:p w14:paraId="490656B5" w14:textId="77777777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</w:p>
    <w:p w14:paraId="1339363F" w14:textId="77777777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</w:p>
    <w:p w14:paraId="14E2D639" w14:textId="77777777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</w:p>
    <w:p w14:paraId="5D40F92F" w14:textId="77777777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</w:p>
    <w:p w14:paraId="20A46DEC" w14:textId="77777777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</w:p>
    <w:p w14:paraId="5F19B526" w14:textId="77777777" w:rsidR="00C21181" w:rsidRPr="003C507F" w:rsidRDefault="00C21181" w:rsidP="00C21181">
      <w:pPr>
        <w:spacing w:after="160" w:line="240" w:lineRule="auto"/>
        <w:ind w:right="233" w:firstLine="497"/>
        <w:jc w:val="right"/>
        <w:rPr>
          <w:rFonts w:eastAsia="Times New Roman" w:cstheme="minorHAnsi"/>
          <w:lang w:eastAsia="pl-PL"/>
        </w:rPr>
      </w:pPr>
      <w:r w:rsidRPr="003C507F">
        <w:rPr>
          <w:rFonts w:eastAsia="Times New Roman" w:cstheme="minorHAnsi"/>
          <w:color w:val="000000"/>
          <w:lang w:eastAsia="pl-PL"/>
        </w:rPr>
        <w:t>……………………………………………………….</w:t>
      </w:r>
    </w:p>
    <w:p w14:paraId="78475868" w14:textId="77777777" w:rsidR="00C21181" w:rsidRPr="00C21181" w:rsidRDefault="00C21181" w:rsidP="00C21181">
      <w:pPr>
        <w:spacing w:after="160" w:line="240" w:lineRule="auto"/>
        <w:ind w:left="2" w:hanging="70"/>
        <w:jc w:val="center"/>
        <w:rPr>
          <w:rFonts w:eastAsia="Times New Roman" w:cstheme="minorHAnsi"/>
          <w:color w:val="000000"/>
          <w:lang w:eastAsia="pl-PL"/>
        </w:rPr>
      </w:pPr>
      <w:r w:rsidRPr="00C21181">
        <w:rPr>
          <w:rFonts w:eastAsia="Times New Roman" w:cstheme="minorHAnsi"/>
          <w:color w:val="000000"/>
          <w:lang w:eastAsia="pl-PL"/>
        </w:rPr>
        <w:t xml:space="preserve">                                                                                                                            Czytelny/e podpis/y osoby/ób</w:t>
      </w:r>
    </w:p>
    <w:p w14:paraId="5920C771" w14:textId="23B76959" w:rsidR="00C21181" w:rsidRDefault="00C21181" w:rsidP="00C21181">
      <w:pPr>
        <w:pStyle w:val="NormalnyWeb"/>
        <w:spacing w:before="0" w:beforeAutospacing="0" w:after="0" w:afterAutospacing="0"/>
        <w:ind w:left="5664" w:firstLine="708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r w:rsidRPr="00C21181">
        <w:rPr>
          <w:rFonts w:asciiTheme="minorHAnsi" w:hAnsiTheme="minorHAnsi" w:cstheme="minorHAnsi"/>
          <w:color w:val="000000"/>
          <w:sz w:val="22"/>
          <w:szCs w:val="22"/>
        </w:rPr>
        <w:t xml:space="preserve">       reprezentujących PS</w:t>
      </w:r>
    </w:p>
    <w:p w14:paraId="7B340872" w14:textId="77777777" w:rsidR="00C21181" w:rsidRDefault="00C21181" w:rsidP="00C21181">
      <w:pPr>
        <w:pStyle w:val="NormalnyWeb"/>
        <w:spacing w:before="0" w:beforeAutospacing="0" w:after="0" w:afterAutospacing="0"/>
        <w:ind w:left="5664" w:firstLine="708"/>
        <w:rPr>
          <w:rFonts w:asciiTheme="minorHAnsi" w:hAnsiTheme="minorHAnsi" w:cstheme="minorHAnsi"/>
          <w:color w:val="000000"/>
          <w:sz w:val="22"/>
          <w:szCs w:val="22"/>
        </w:rPr>
      </w:pPr>
    </w:p>
    <w:p w14:paraId="0A4B8437" w14:textId="77777777" w:rsidR="00C21181" w:rsidRDefault="00C21181" w:rsidP="00C21181">
      <w:pPr>
        <w:pStyle w:val="NormalnyWeb"/>
        <w:spacing w:before="0" w:beforeAutospacing="0" w:after="0" w:afterAutospacing="0"/>
        <w:ind w:left="5664" w:firstLine="708"/>
        <w:rPr>
          <w:rFonts w:asciiTheme="minorHAnsi" w:hAnsiTheme="minorHAnsi" w:cstheme="minorHAnsi"/>
          <w:color w:val="000000"/>
          <w:sz w:val="22"/>
          <w:szCs w:val="22"/>
        </w:rPr>
      </w:pPr>
    </w:p>
    <w:p w14:paraId="5F5E29C0" w14:textId="77777777" w:rsidR="00C21181" w:rsidRDefault="00C21181" w:rsidP="00C21181">
      <w:pPr>
        <w:pStyle w:val="NormalnyWeb"/>
        <w:spacing w:before="0" w:beforeAutospacing="0" w:after="0" w:afterAutospacing="0"/>
        <w:ind w:left="5664" w:firstLine="708"/>
        <w:rPr>
          <w:rFonts w:asciiTheme="minorHAnsi" w:hAnsiTheme="minorHAnsi" w:cstheme="minorHAnsi"/>
          <w:color w:val="000000"/>
          <w:sz w:val="22"/>
          <w:szCs w:val="22"/>
        </w:rPr>
      </w:pPr>
    </w:p>
    <w:p w14:paraId="27B2911E" w14:textId="77777777" w:rsidR="00C21181" w:rsidRDefault="00C21181" w:rsidP="00C21181">
      <w:pPr>
        <w:pStyle w:val="NormalnyWeb"/>
        <w:spacing w:before="0" w:beforeAutospacing="0" w:after="0" w:afterAutospacing="0"/>
        <w:ind w:left="5664" w:firstLine="708"/>
        <w:rPr>
          <w:rFonts w:asciiTheme="minorHAnsi" w:hAnsiTheme="minorHAnsi" w:cstheme="minorHAnsi"/>
          <w:color w:val="000000"/>
          <w:sz w:val="22"/>
          <w:szCs w:val="22"/>
        </w:rPr>
      </w:pPr>
    </w:p>
    <w:p w14:paraId="309C2E4B" w14:textId="77777777" w:rsidR="00C21181" w:rsidRDefault="00C21181" w:rsidP="00C21181">
      <w:pPr>
        <w:pStyle w:val="NormalnyWeb"/>
        <w:spacing w:before="0" w:beforeAutospacing="0" w:after="0" w:afterAutospacing="0"/>
        <w:ind w:left="5664" w:firstLine="708"/>
        <w:rPr>
          <w:rFonts w:asciiTheme="minorHAnsi" w:hAnsiTheme="minorHAnsi" w:cstheme="minorHAnsi"/>
          <w:color w:val="000000"/>
          <w:sz w:val="22"/>
          <w:szCs w:val="22"/>
        </w:rPr>
      </w:pPr>
    </w:p>
    <w:p w14:paraId="4F358928" w14:textId="77777777" w:rsidR="00C21181" w:rsidRDefault="00C21181" w:rsidP="00C21181">
      <w:pPr>
        <w:pStyle w:val="NormalnyWeb"/>
        <w:spacing w:before="0" w:beforeAutospacing="0" w:after="0" w:afterAutospacing="0"/>
        <w:ind w:firstLine="6"/>
        <w:rPr>
          <w:rFonts w:asciiTheme="minorHAnsi" w:hAnsiTheme="minorHAnsi" w:cstheme="minorHAnsi"/>
          <w:color w:val="000000"/>
          <w:sz w:val="22"/>
          <w:szCs w:val="22"/>
        </w:rPr>
      </w:pPr>
    </w:p>
    <w:p w14:paraId="6E0FFDE8" w14:textId="77777777" w:rsidR="00C21181" w:rsidRDefault="00C21181" w:rsidP="00C21181">
      <w:pPr>
        <w:spacing w:after="0" w:line="240" w:lineRule="auto"/>
        <w:jc w:val="right"/>
        <w:rPr>
          <w:rFonts w:eastAsia="Times New Roman" w:cstheme="minorHAnsi"/>
          <w:lang w:eastAsia="pl-PL"/>
        </w:rPr>
      </w:pPr>
    </w:p>
    <w:p w14:paraId="1C46C3D2" w14:textId="77777777" w:rsidR="009D7899" w:rsidRDefault="009D7899" w:rsidP="00C21181">
      <w:pPr>
        <w:spacing w:after="0" w:line="240" w:lineRule="auto"/>
        <w:jc w:val="right"/>
        <w:rPr>
          <w:rFonts w:eastAsia="Times New Roman" w:cstheme="minorHAnsi"/>
          <w:lang w:eastAsia="pl-PL"/>
        </w:rPr>
      </w:pPr>
    </w:p>
    <w:p w14:paraId="79CFCBD5" w14:textId="77777777" w:rsidR="009D7899" w:rsidRDefault="009D7899" w:rsidP="00C21181">
      <w:pPr>
        <w:spacing w:after="0" w:line="240" w:lineRule="auto"/>
        <w:jc w:val="right"/>
        <w:rPr>
          <w:rFonts w:eastAsia="Times New Roman" w:cstheme="minorHAnsi"/>
          <w:lang w:eastAsia="pl-PL"/>
        </w:rPr>
      </w:pPr>
    </w:p>
    <w:p w14:paraId="288C9A2B" w14:textId="77777777" w:rsidR="009D7899" w:rsidRDefault="009D7899" w:rsidP="00C21181">
      <w:pPr>
        <w:spacing w:after="0" w:line="240" w:lineRule="auto"/>
        <w:jc w:val="right"/>
        <w:rPr>
          <w:rFonts w:eastAsia="Times New Roman" w:cstheme="minorHAnsi"/>
          <w:lang w:eastAsia="pl-PL"/>
        </w:rPr>
      </w:pPr>
    </w:p>
    <w:p w14:paraId="454537AF" w14:textId="4E5A021D" w:rsidR="00C21181" w:rsidRPr="003C507F" w:rsidRDefault="00C21181" w:rsidP="00C21181">
      <w:pPr>
        <w:spacing w:after="0" w:line="240" w:lineRule="auto"/>
        <w:jc w:val="right"/>
        <w:rPr>
          <w:rFonts w:eastAsia="Times New Roman" w:cstheme="minorHAnsi"/>
          <w:lang w:eastAsia="pl-PL"/>
        </w:rPr>
      </w:pPr>
      <w:r w:rsidRPr="003C507F">
        <w:rPr>
          <w:rFonts w:eastAsia="Times New Roman" w:cstheme="minorHAnsi"/>
          <w:lang w:eastAsia="pl-PL"/>
        </w:rPr>
        <w:t xml:space="preserve">Załącznik nr </w:t>
      </w:r>
      <w:r>
        <w:rPr>
          <w:rFonts w:eastAsia="Times New Roman" w:cstheme="minorHAnsi"/>
          <w:lang w:eastAsia="pl-PL"/>
        </w:rPr>
        <w:t xml:space="preserve">6 do </w:t>
      </w:r>
      <w:r w:rsidRPr="00350018">
        <w:rPr>
          <w:rFonts w:cstheme="minorHAnsi"/>
          <w:color w:val="000000"/>
        </w:rPr>
        <w:t>Umowy o udzielenie finansowego wsparcia reintegracyjnego</w:t>
      </w:r>
      <w:r w:rsidRPr="003C507F">
        <w:rPr>
          <w:rFonts w:eastAsia="Times New Roman" w:cstheme="minorHAnsi"/>
          <w:lang w:eastAsia="pl-PL"/>
        </w:rPr>
        <w:br/>
      </w:r>
    </w:p>
    <w:p w14:paraId="0B7620B3" w14:textId="77777777" w:rsidR="00C21181" w:rsidRPr="003C507F" w:rsidRDefault="00C21181" w:rsidP="00C21181">
      <w:pPr>
        <w:spacing w:after="160" w:line="240" w:lineRule="auto"/>
        <w:jc w:val="right"/>
        <w:rPr>
          <w:rFonts w:eastAsia="Times New Roman" w:cstheme="minorHAnsi"/>
          <w:lang w:eastAsia="pl-PL"/>
        </w:rPr>
      </w:pPr>
      <w:r w:rsidRPr="003C507F">
        <w:rPr>
          <w:rFonts w:eastAsia="Times New Roman" w:cstheme="minorHAnsi"/>
          <w:color w:val="000000"/>
          <w:lang w:eastAsia="pl-PL"/>
        </w:rPr>
        <w:t>……………………………….………………………………….</w:t>
      </w:r>
    </w:p>
    <w:p w14:paraId="4DD12AA0" w14:textId="77777777" w:rsidR="00C21181" w:rsidRPr="003C507F" w:rsidRDefault="00C21181" w:rsidP="00C21181">
      <w:pPr>
        <w:spacing w:after="160" w:line="240" w:lineRule="auto"/>
        <w:jc w:val="center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                                                                                                     </w:t>
      </w:r>
      <w:r w:rsidRPr="003C507F">
        <w:rPr>
          <w:rFonts w:eastAsia="Times New Roman" w:cstheme="minorHAnsi"/>
          <w:color w:val="000000"/>
          <w:lang w:eastAsia="pl-PL"/>
        </w:rPr>
        <w:t>         (Miejscowość i data)</w:t>
      </w:r>
    </w:p>
    <w:p w14:paraId="6C5D0D6B" w14:textId="77777777" w:rsidR="00C21181" w:rsidRDefault="00C21181" w:rsidP="00C21181">
      <w:pPr>
        <w:spacing w:after="160" w:line="240" w:lineRule="auto"/>
        <w:jc w:val="center"/>
        <w:rPr>
          <w:rFonts w:eastAsia="Times New Roman" w:cstheme="minorHAnsi"/>
          <w:b/>
          <w:bCs/>
          <w:color w:val="000000"/>
          <w:lang w:eastAsia="pl-PL"/>
        </w:rPr>
      </w:pPr>
    </w:p>
    <w:p w14:paraId="48D8C525" w14:textId="77777777" w:rsidR="00C21181" w:rsidRPr="003C507F" w:rsidRDefault="00C21181" w:rsidP="00C21181">
      <w:pPr>
        <w:spacing w:after="160" w:line="240" w:lineRule="auto"/>
        <w:jc w:val="center"/>
        <w:rPr>
          <w:rFonts w:eastAsia="Times New Roman" w:cstheme="minorHAnsi"/>
          <w:lang w:eastAsia="pl-PL"/>
        </w:rPr>
      </w:pPr>
      <w:r w:rsidRPr="003C507F">
        <w:rPr>
          <w:rFonts w:eastAsia="Times New Roman" w:cstheme="minorHAnsi"/>
          <w:b/>
          <w:bCs/>
          <w:color w:val="000000"/>
          <w:lang w:eastAsia="pl-PL"/>
        </w:rPr>
        <w:t>OŚWIADCZENIE O BRAKU PODWÓJNEGO FINANSOWANIA</w:t>
      </w:r>
    </w:p>
    <w:p w14:paraId="3F0FFF46" w14:textId="55241CC2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  <w:r w:rsidRPr="003C507F">
        <w:rPr>
          <w:rFonts w:eastAsia="Times New Roman" w:cstheme="minorHAnsi"/>
          <w:lang w:eastAsia="pl-PL"/>
        </w:rPr>
        <w:br/>
      </w:r>
      <w:r w:rsidRPr="00643D57">
        <w:rPr>
          <w:rFonts w:eastAsia="Times New Roman" w:cstheme="minorHAnsi"/>
          <w:lang w:eastAsia="pl-PL"/>
        </w:rPr>
        <w:t xml:space="preserve">W związku z przyznaniem </w:t>
      </w:r>
      <w:r>
        <w:rPr>
          <w:rFonts w:eastAsia="Times New Roman" w:cstheme="minorHAnsi"/>
          <w:lang w:eastAsia="pl-PL"/>
        </w:rPr>
        <w:t>finansowego wsparcia reintegracyjnego w imieniu:</w:t>
      </w:r>
    </w:p>
    <w:p w14:paraId="63C0EA4F" w14:textId="77777777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</w:p>
    <w:p w14:paraId="7AE9B648" w14:textId="77777777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………………………………………………………………………………………………………………………………………………………………….</w:t>
      </w:r>
      <w:r w:rsidRPr="00643D57">
        <w:rPr>
          <w:rFonts w:eastAsia="Times New Roman" w:cstheme="minorHAnsi"/>
          <w:lang w:eastAsia="pl-PL"/>
        </w:rPr>
        <w:t xml:space="preserve">.......[nazwa </w:t>
      </w:r>
      <w:r>
        <w:rPr>
          <w:rFonts w:eastAsia="Times New Roman" w:cstheme="minorHAnsi"/>
          <w:lang w:eastAsia="pl-PL"/>
        </w:rPr>
        <w:t>PS/PES</w:t>
      </w:r>
      <w:r w:rsidRPr="00643D57">
        <w:rPr>
          <w:rFonts w:eastAsia="Times New Roman" w:cstheme="minorHAnsi"/>
          <w:lang w:eastAsia="pl-PL"/>
        </w:rPr>
        <w:t xml:space="preserve">] </w:t>
      </w:r>
    </w:p>
    <w:p w14:paraId="14DF3283" w14:textId="65C25107" w:rsidR="00C21181" w:rsidRP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  <w:r w:rsidRPr="00D23E80">
        <w:rPr>
          <w:rFonts w:eastAsia="Times New Roman" w:cstheme="minorHAnsi"/>
          <w:lang w:eastAsia="pl-PL"/>
        </w:rPr>
        <w:t>Oświadcza</w:t>
      </w:r>
      <w:r>
        <w:rPr>
          <w:rFonts w:eastAsia="Times New Roman" w:cstheme="minorHAnsi"/>
          <w:lang w:eastAsia="pl-PL"/>
        </w:rPr>
        <w:t>m/y</w:t>
      </w:r>
      <w:r w:rsidRPr="00D23E80">
        <w:rPr>
          <w:rFonts w:eastAsia="Times New Roman" w:cstheme="minorHAnsi"/>
          <w:lang w:eastAsia="pl-PL"/>
        </w:rPr>
        <w:t xml:space="preserve">, iż </w:t>
      </w:r>
      <w:r>
        <w:rPr>
          <w:rFonts w:eastAsia="Times New Roman" w:cstheme="minorHAnsi"/>
          <w:color w:val="000000"/>
          <w:lang w:eastAsia="pl-PL"/>
        </w:rPr>
        <w:t>w odniesieniu do ogłoszonych naborów na udzielenie wsparcia w ramach Krajowego Planu Odbudowy i Zwiększania Odporności (KPO)</w:t>
      </w:r>
    </w:p>
    <w:p w14:paraId="51A187AE" w14:textId="77777777" w:rsidR="00C21181" w:rsidRPr="003C507F" w:rsidRDefault="00C21181" w:rsidP="00C21181">
      <w:pPr>
        <w:numPr>
          <w:ilvl w:val="0"/>
          <w:numId w:val="248"/>
        </w:numPr>
        <w:spacing w:after="0" w:line="240" w:lineRule="auto"/>
        <w:ind w:left="709"/>
        <w:textAlignment w:val="baseline"/>
        <w:rPr>
          <w:rFonts w:eastAsia="Times New Roman" w:cstheme="minorHAnsi"/>
          <w:color w:val="000000"/>
          <w:lang w:eastAsia="pl-PL"/>
        </w:rPr>
      </w:pPr>
      <w:r w:rsidRPr="003C507F">
        <w:rPr>
          <w:rFonts w:eastAsia="Times New Roman" w:cstheme="minorHAnsi"/>
          <w:color w:val="000000"/>
          <w:lang w:eastAsia="pl-PL"/>
        </w:rPr>
        <w:t xml:space="preserve">nie </w:t>
      </w:r>
      <w:r>
        <w:rPr>
          <w:rFonts w:eastAsia="Times New Roman" w:cstheme="minorHAnsi"/>
          <w:color w:val="000000"/>
          <w:lang w:eastAsia="pl-PL"/>
        </w:rPr>
        <w:t>wnioskowałam/em a</w:t>
      </w:r>
      <w:r w:rsidRPr="003C507F">
        <w:rPr>
          <w:rFonts w:eastAsia="Times New Roman" w:cstheme="minorHAnsi"/>
          <w:color w:val="000000"/>
          <w:lang w:eastAsia="pl-PL"/>
        </w:rPr>
        <w:t>ni nie otrzymałam/em środków</w:t>
      </w:r>
      <w:r>
        <w:rPr>
          <w:rFonts w:eastAsia="Times New Roman" w:cstheme="minorHAnsi"/>
          <w:color w:val="000000"/>
          <w:lang w:eastAsia="pl-PL"/>
        </w:rPr>
        <w:t xml:space="preserve"> w ramach KPO,</w:t>
      </w:r>
    </w:p>
    <w:p w14:paraId="3CDF11FA" w14:textId="5CA829DD" w:rsidR="00C21181" w:rsidRDefault="00C21181" w:rsidP="00C21181">
      <w:pPr>
        <w:numPr>
          <w:ilvl w:val="0"/>
          <w:numId w:val="248"/>
        </w:numPr>
        <w:spacing w:after="0" w:line="240" w:lineRule="auto"/>
        <w:ind w:left="709"/>
        <w:textAlignment w:val="baseline"/>
        <w:rPr>
          <w:rFonts w:eastAsia="Times New Roman" w:cstheme="minorHAnsi"/>
          <w:color w:val="000000"/>
          <w:lang w:eastAsia="pl-PL"/>
        </w:rPr>
      </w:pPr>
      <w:r w:rsidRPr="004E1AC1">
        <w:rPr>
          <w:rFonts w:eastAsia="Times New Roman" w:cstheme="minorHAnsi"/>
          <w:color w:val="000000"/>
          <w:lang w:eastAsia="pl-PL"/>
        </w:rPr>
        <w:t xml:space="preserve">otrzymałem/am wcześniej środki w ramach KPO lub złożyłem/am wniosek o środki w ramach KPO, ale o przyznanie </w:t>
      </w:r>
      <w:r w:rsidR="00EB72E4">
        <w:rPr>
          <w:rFonts w:eastAsia="Times New Roman" w:cstheme="minorHAnsi"/>
          <w:color w:val="000000"/>
          <w:lang w:eastAsia="pl-PL"/>
        </w:rPr>
        <w:t xml:space="preserve">finansowego </w:t>
      </w:r>
      <w:r w:rsidRPr="004E1AC1">
        <w:rPr>
          <w:rFonts w:eastAsia="Times New Roman" w:cstheme="minorHAnsi"/>
          <w:color w:val="000000"/>
          <w:lang w:eastAsia="pl-PL"/>
        </w:rPr>
        <w:t xml:space="preserve">wsparcia na </w:t>
      </w:r>
      <w:r w:rsidR="00EB72E4">
        <w:rPr>
          <w:rFonts w:eastAsia="Times New Roman" w:cstheme="minorHAnsi"/>
          <w:color w:val="000000"/>
          <w:lang w:eastAsia="pl-PL"/>
        </w:rPr>
        <w:t xml:space="preserve">reintegracyjnego </w:t>
      </w:r>
      <w:r w:rsidRPr="004E1AC1">
        <w:rPr>
          <w:rFonts w:eastAsia="Times New Roman" w:cstheme="minorHAnsi"/>
          <w:color w:val="000000"/>
          <w:lang w:eastAsia="pl-PL"/>
        </w:rPr>
        <w:t xml:space="preserve">wnioskowałem/am po upływie 6 miesięcy od dnia zatwierdzenia wniosku o środki w ramach KPO, a wsparcie w ramach KPO zostało rozliczone przez ministra właściwego do spraw zabezpieczenia społecznego </w:t>
      </w:r>
      <w:r w:rsidRPr="00771774">
        <w:rPr>
          <w:rFonts w:eastAsia="Times New Roman" w:cstheme="minorHAnsi"/>
          <w:i/>
          <w:iCs/>
          <w:color w:val="000000"/>
          <w:u w:val="single"/>
          <w:lang w:eastAsia="pl-PL"/>
        </w:rPr>
        <w:t>(należy złożyć zatwierdzony wniosek o środki KPO oraz rozliczenie wsparcia z KPO),</w:t>
      </w:r>
    </w:p>
    <w:p w14:paraId="54C16FA6" w14:textId="08F18128" w:rsidR="00C21181" w:rsidRDefault="00C21181" w:rsidP="00C21181">
      <w:pPr>
        <w:numPr>
          <w:ilvl w:val="0"/>
          <w:numId w:val="248"/>
        </w:numPr>
        <w:spacing w:after="0" w:line="240" w:lineRule="auto"/>
        <w:ind w:left="709"/>
        <w:textAlignment w:val="baseline"/>
        <w:rPr>
          <w:rFonts w:eastAsia="Times New Roman" w:cstheme="minorHAnsi"/>
          <w:color w:val="000000"/>
          <w:lang w:eastAsia="pl-PL"/>
        </w:rPr>
      </w:pPr>
      <w:r w:rsidRPr="00771774">
        <w:rPr>
          <w:rFonts w:eastAsia="Times New Roman" w:cstheme="minorHAnsi"/>
          <w:color w:val="000000"/>
          <w:lang w:eastAsia="pl-PL"/>
        </w:rPr>
        <w:t xml:space="preserve">otrzymałem/am wcześniej środki w ramach KPO lub złożyłem/am wniosek o środki w ramach KPO i </w:t>
      </w:r>
      <w:r w:rsidRPr="00771774">
        <w:rPr>
          <w:rFonts w:eastAsia="Times New Roman" w:cstheme="minorHAnsi"/>
          <w:lang w:eastAsia="pl-PL"/>
        </w:rPr>
        <w:t xml:space="preserve">wnioskowałem </w:t>
      </w:r>
      <w:r w:rsidRPr="00771774">
        <w:rPr>
          <w:rFonts w:eastAsia="Times New Roman" w:cstheme="minorHAnsi"/>
          <w:color w:val="000000"/>
          <w:lang w:eastAsia="pl-PL"/>
        </w:rPr>
        <w:t xml:space="preserve">o przyznanie </w:t>
      </w:r>
      <w:r w:rsidR="00EB72E4">
        <w:rPr>
          <w:rFonts w:eastAsia="Times New Roman" w:cstheme="minorHAnsi"/>
          <w:color w:val="000000"/>
          <w:lang w:eastAsia="pl-PL"/>
        </w:rPr>
        <w:t xml:space="preserve">finansowego </w:t>
      </w:r>
      <w:r w:rsidR="00EB72E4" w:rsidRPr="004E1AC1">
        <w:rPr>
          <w:rFonts w:eastAsia="Times New Roman" w:cstheme="minorHAnsi"/>
          <w:color w:val="000000"/>
          <w:lang w:eastAsia="pl-PL"/>
        </w:rPr>
        <w:t xml:space="preserve">wsparcia na </w:t>
      </w:r>
      <w:r w:rsidR="00EB72E4">
        <w:rPr>
          <w:rFonts w:eastAsia="Times New Roman" w:cstheme="minorHAnsi"/>
          <w:color w:val="000000"/>
          <w:lang w:eastAsia="pl-PL"/>
        </w:rPr>
        <w:t xml:space="preserve">reintegracyjnego </w:t>
      </w:r>
      <w:r w:rsidRPr="00771774">
        <w:rPr>
          <w:rFonts w:eastAsia="Times New Roman" w:cstheme="minorHAnsi"/>
          <w:color w:val="000000"/>
          <w:lang w:eastAsia="pl-PL"/>
        </w:rPr>
        <w:t xml:space="preserve">przed </w:t>
      </w:r>
      <w:r w:rsidRPr="00771774">
        <w:rPr>
          <w:rFonts w:eastAsia="Times New Roman" w:cstheme="minorHAnsi"/>
          <w:lang w:eastAsia="pl-PL"/>
        </w:rPr>
        <w:t>upływem 6 miesięcy od dnia zatwierdzenia wniosku o środki w ramach KPO</w:t>
      </w:r>
      <w:r>
        <w:rPr>
          <w:rFonts w:eastAsia="Times New Roman" w:cstheme="minorHAnsi"/>
          <w:lang w:eastAsia="pl-PL"/>
        </w:rPr>
        <w:t xml:space="preserve"> – nałożony zostaje obowiązek zlecenia </w:t>
      </w:r>
      <w:r w:rsidRPr="00771774">
        <w:rPr>
          <w:rFonts w:eastAsia="Times New Roman" w:cstheme="minorHAnsi"/>
          <w:lang w:eastAsia="pl-PL"/>
        </w:rPr>
        <w:t>audyt</w:t>
      </w:r>
      <w:r>
        <w:rPr>
          <w:rFonts w:eastAsia="Times New Roman" w:cstheme="minorHAnsi"/>
          <w:lang w:eastAsia="pl-PL"/>
        </w:rPr>
        <w:t>u</w:t>
      </w:r>
      <w:r w:rsidRPr="00771774">
        <w:rPr>
          <w:rFonts w:eastAsia="Times New Roman" w:cstheme="minorHAnsi"/>
          <w:lang w:eastAsia="pl-PL"/>
        </w:rPr>
        <w:t xml:space="preserve"> zewnętrzn</w:t>
      </w:r>
      <w:r>
        <w:rPr>
          <w:rFonts w:eastAsia="Times New Roman" w:cstheme="minorHAnsi"/>
          <w:lang w:eastAsia="pl-PL"/>
        </w:rPr>
        <w:t>ego</w:t>
      </w:r>
      <w:r w:rsidRPr="00771774">
        <w:rPr>
          <w:rFonts w:eastAsia="Times New Roman" w:cstheme="minorHAnsi"/>
          <w:lang w:eastAsia="pl-PL"/>
        </w:rPr>
        <w:t xml:space="preserve"> (tj. raport z opinii biegłego</w:t>
      </w:r>
      <w:r>
        <w:rPr>
          <w:rFonts w:eastAsia="Times New Roman" w:cstheme="minorHAnsi"/>
          <w:lang w:eastAsia="pl-PL"/>
        </w:rPr>
        <w:t xml:space="preserve"> </w:t>
      </w:r>
      <w:r w:rsidRPr="00771774">
        <w:rPr>
          <w:rFonts w:eastAsia="Times New Roman" w:cstheme="minorHAnsi"/>
          <w:lang w:eastAsia="pl-PL"/>
        </w:rPr>
        <w:t>rewidenta)potwierdz</w:t>
      </w:r>
      <w:r>
        <w:rPr>
          <w:rFonts w:eastAsia="Times New Roman" w:cstheme="minorHAnsi"/>
          <w:lang w:eastAsia="pl-PL"/>
        </w:rPr>
        <w:t xml:space="preserve">ającego </w:t>
      </w:r>
      <w:r w:rsidRPr="00771774">
        <w:rPr>
          <w:rFonts w:eastAsia="Times New Roman" w:cstheme="minorHAnsi"/>
          <w:lang w:eastAsia="pl-PL"/>
        </w:rPr>
        <w:t>brak podwójnego finansowania</w:t>
      </w:r>
      <w:r>
        <w:rPr>
          <w:rFonts w:eastAsia="Times New Roman" w:cstheme="minorHAnsi"/>
          <w:lang w:eastAsia="pl-PL"/>
        </w:rPr>
        <w:t xml:space="preserve"> </w:t>
      </w:r>
      <w:r w:rsidRPr="00771774">
        <w:rPr>
          <w:rFonts w:eastAsia="Times New Roman" w:cstheme="minorHAnsi"/>
          <w:lang w:eastAsia="pl-PL"/>
        </w:rPr>
        <w:t xml:space="preserve">w ramach rozliczenia środków KPO i </w:t>
      </w:r>
      <w:r>
        <w:rPr>
          <w:rFonts w:eastAsia="Times New Roman" w:cstheme="minorHAnsi"/>
          <w:lang w:eastAsia="pl-PL"/>
        </w:rPr>
        <w:t>Europejskiego Funduszu Społecznego Plus (</w:t>
      </w:r>
      <w:r w:rsidRPr="00771774">
        <w:rPr>
          <w:rFonts w:eastAsia="Times New Roman" w:cstheme="minorHAnsi"/>
          <w:i/>
          <w:iCs/>
          <w:color w:val="000000"/>
          <w:u w:val="single"/>
          <w:lang w:eastAsia="pl-PL"/>
        </w:rPr>
        <w:t xml:space="preserve">należy złożyć </w:t>
      </w:r>
      <w:r>
        <w:rPr>
          <w:rFonts w:eastAsia="Times New Roman" w:cstheme="minorHAnsi"/>
          <w:i/>
          <w:iCs/>
          <w:color w:val="000000"/>
          <w:u w:val="single"/>
          <w:lang w:eastAsia="pl-PL"/>
        </w:rPr>
        <w:t>wyniki przeprowadzonego audytu zewnętrznego.</w:t>
      </w:r>
    </w:p>
    <w:p w14:paraId="1BE50641" w14:textId="77777777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  <w:r w:rsidRPr="003C507F">
        <w:rPr>
          <w:rFonts w:eastAsia="Times New Roman" w:cstheme="minorHAnsi"/>
          <w:lang w:eastAsia="pl-PL"/>
        </w:rPr>
        <w:br/>
      </w:r>
    </w:p>
    <w:p w14:paraId="3C2DA203" w14:textId="77777777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</w:p>
    <w:p w14:paraId="3DAD21FC" w14:textId="77777777" w:rsidR="00C21181" w:rsidRDefault="00C21181" w:rsidP="00C21181">
      <w:pPr>
        <w:spacing w:after="0" w:line="240" w:lineRule="auto"/>
        <w:rPr>
          <w:rFonts w:eastAsia="Times New Roman" w:cstheme="minorHAnsi"/>
          <w:lang w:eastAsia="pl-PL"/>
        </w:rPr>
      </w:pPr>
    </w:p>
    <w:p w14:paraId="476FB94A" w14:textId="77777777" w:rsidR="00EB72E4" w:rsidRDefault="00EB72E4" w:rsidP="00C21181">
      <w:pPr>
        <w:spacing w:after="0" w:line="240" w:lineRule="auto"/>
        <w:rPr>
          <w:rFonts w:eastAsia="Times New Roman" w:cstheme="minorHAnsi"/>
          <w:lang w:eastAsia="pl-PL"/>
        </w:rPr>
      </w:pPr>
    </w:p>
    <w:p w14:paraId="35FD92AB" w14:textId="77777777" w:rsidR="00C21181" w:rsidRPr="003C507F" w:rsidRDefault="00C21181" w:rsidP="00C21181">
      <w:pPr>
        <w:spacing w:after="160" w:line="240" w:lineRule="auto"/>
        <w:ind w:right="233" w:firstLine="497"/>
        <w:jc w:val="right"/>
        <w:rPr>
          <w:rFonts w:eastAsia="Times New Roman" w:cstheme="minorHAnsi"/>
          <w:lang w:eastAsia="pl-PL"/>
        </w:rPr>
      </w:pPr>
      <w:r w:rsidRPr="003C507F">
        <w:rPr>
          <w:rFonts w:eastAsia="Times New Roman" w:cstheme="minorHAnsi"/>
          <w:color w:val="000000"/>
          <w:lang w:eastAsia="pl-PL"/>
        </w:rPr>
        <w:t>……………………………………………………….</w:t>
      </w:r>
    </w:p>
    <w:p w14:paraId="5BF086F5" w14:textId="77777777" w:rsidR="00C21181" w:rsidRPr="00465B87" w:rsidRDefault="00C21181" w:rsidP="00C21181">
      <w:pPr>
        <w:spacing w:after="160" w:line="240" w:lineRule="auto"/>
        <w:ind w:left="2" w:hanging="70"/>
        <w:jc w:val="center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                                                                                                                            </w:t>
      </w:r>
      <w:r w:rsidRPr="00465B87">
        <w:rPr>
          <w:rFonts w:eastAsia="Times New Roman" w:cstheme="minorHAnsi"/>
          <w:color w:val="000000"/>
          <w:lang w:eastAsia="pl-PL"/>
        </w:rPr>
        <w:t>Czytelny/e podpis/y osoby/ób</w:t>
      </w:r>
    </w:p>
    <w:p w14:paraId="357640DE" w14:textId="296CD866" w:rsidR="00C21181" w:rsidRPr="003C507F" w:rsidRDefault="00C21181" w:rsidP="00C21181">
      <w:pPr>
        <w:spacing w:after="240" w:line="240" w:lineRule="auto"/>
        <w:jc w:val="center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                                                                                                                          </w:t>
      </w:r>
      <w:r w:rsidRPr="00465B87">
        <w:rPr>
          <w:rFonts w:eastAsia="Times New Roman" w:cstheme="minorHAnsi"/>
          <w:color w:val="000000"/>
          <w:lang w:eastAsia="pl-PL"/>
        </w:rPr>
        <w:t xml:space="preserve">reprezentujących </w:t>
      </w:r>
      <w:r>
        <w:rPr>
          <w:rFonts w:eastAsia="Times New Roman" w:cstheme="minorHAnsi"/>
          <w:color w:val="000000"/>
          <w:lang w:eastAsia="pl-PL"/>
        </w:rPr>
        <w:t>PS</w:t>
      </w:r>
      <w:r w:rsidRPr="003C507F">
        <w:rPr>
          <w:rFonts w:eastAsia="Times New Roman" w:cstheme="minorHAnsi"/>
          <w:lang w:eastAsia="pl-PL"/>
        </w:rPr>
        <w:br/>
      </w:r>
    </w:p>
    <w:p w14:paraId="62616EDD" w14:textId="14A352A7" w:rsidR="00C21181" w:rsidRPr="00C21181" w:rsidRDefault="00C21181" w:rsidP="00C21181">
      <w:pPr>
        <w:pStyle w:val="NormalnyWeb"/>
        <w:spacing w:before="0" w:beforeAutospacing="0" w:after="0" w:afterAutospacing="0"/>
        <w:ind w:firstLine="6"/>
        <w:rPr>
          <w:rFonts w:asciiTheme="minorHAnsi" w:hAnsiTheme="minorHAnsi" w:cstheme="minorHAnsi"/>
          <w:sz w:val="22"/>
          <w:szCs w:val="22"/>
        </w:rPr>
      </w:pPr>
      <w:r w:rsidRPr="003C507F">
        <w:rPr>
          <w:rFonts w:cstheme="minorHAnsi"/>
        </w:rPr>
        <w:br/>
      </w:r>
      <w:r w:rsidRPr="003C507F">
        <w:rPr>
          <w:rFonts w:cstheme="minorHAnsi"/>
        </w:rPr>
        <w:br/>
      </w:r>
    </w:p>
    <w:sectPr w:rsidR="00C21181" w:rsidRPr="00C21181" w:rsidSect="00280362">
      <w:headerReference w:type="default" r:id="rId9"/>
      <w:footerReference w:type="default" r:id="rId10"/>
      <w:pgSz w:w="11906" w:h="16838"/>
      <w:pgMar w:top="1440" w:right="1080" w:bottom="1440" w:left="1080" w:header="0" w:footer="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F6164" w14:textId="77777777" w:rsidR="00A4699D" w:rsidRDefault="00A4699D" w:rsidP="001A6C3F">
      <w:pPr>
        <w:spacing w:after="0" w:line="240" w:lineRule="auto"/>
      </w:pPr>
      <w:r>
        <w:separator/>
      </w:r>
    </w:p>
  </w:endnote>
  <w:endnote w:type="continuationSeparator" w:id="0">
    <w:p w14:paraId="4B24A6AC" w14:textId="77777777" w:rsidR="00A4699D" w:rsidRDefault="00A4699D" w:rsidP="001A6C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C277A" w14:textId="28EFC188" w:rsidR="001A6C3F" w:rsidRDefault="00ED69CC" w:rsidP="001A6C3F">
    <w:pPr>
      <w:pStyle w:val="Stopka"/>
      <w:ind w:left="-1080" w:right="-102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84EF7C5" wp14:editId="4E04558B">
              <wp:simplePos x="0" y="0"/>
              <wp:positionH relativeFrom="rightMargin">
                <wp:posOffset>-3127375</wp:posOffset>
              </wp:positionH>
              <wp:positionV relativeFrom="margin">
                <wp:posOffset>8942705</wp:posOffset>
              </wp:positionV>
              <wp:extent cx="434340" cy="335280"/>
              <wp:effectExtent l="0" t="0" r="3810" b="7620"/>
              <wp:wrapThrough wrapText="bothSides">
                <wp:wrapPolygon edited="0">
                  <wp:start x="0" y="0"/>
                  <wp:lineTo x="0" y="20864"/>
                  <wp:lineTo x="20842" y="20864"/>
                  <wp:lineTo x="20842" y="0"/>
                  <wp:lineTo x="0" y="0"/>
                </wp:wrapPolygon>
              </wp:wrapThrough>
              <wp:docPr id="686263264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4340" cy="335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3F4DD" w14:textId="5DA9E199" w:rsidR="00ED69CC" w:rsidRDefault="00ED69CC" w:rsidP="00ED69CC">
                          <w:pPr>
                            <w:pBdr>
                              <w:top w:val="single" w:sz="4" w:space="1" w:color="D8D8D8" w:themeColor="background1" w:themeShade="D8"/>
                            </w:pBd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84EF7C5" id="Prostokąt 2" o:spid="_x0000_s1026" style="position:absolute;left:0;text-align:left;margin-left:-246.25pt;margin-top:704.15pt;width:34.2pt;height:26.4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" o:allowincell="f" stroked="f">
              <v:textbox inset="0,,0">
                <w:txbxContent>
                  <w:p w14:paraId="5883F4DD" w14:textId="5DA9E199" w:rsidR="00ED69CC" w:rsidRDefault="00ED69CC" w:rsidP="00ED69CC">
                    <w:pPr>
                      <w:pBdr>
                        <w:top w:val="single" w:sz="4" w:space="1" w:color="D8D8D8" w:themeColor="background1" w:themeShade="D8"/>
                      </w:pBdr>
                      <w:jc w:val="center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through" anchorx="margin" anchory="margin"/>
            </v:rect>
          </w:pict>
        </mc:Fallback>
      </mc:AlternateContent>
    </w:r>
    <w:r w:rsidR="00C559C7"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62797DB3" wp14:editId="49E37697">
          <wp:simplePos x="0" y="0"/>
          <wp:positionH relativeFrom="column">
            <wp:posOffset>-685800</wp:posOffset>
          </wp:positionH>
          <wp:positionV relativeFrom="paragraph">
            <wp:posOffset>-741680</wp:posOffset>
          </wp:positionV>
          <wp:extent cx="7551420" cy="909955"/>
          <wp:effectExtent l="0" t="0" r="0" b="4445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lor pełny stopk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420" cy="909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04D15E" w14:textId="77777777" w:rsidR="00A4699D" w:rsidRDefault="00A4699D" w:rsidP="001A6C3F">
      <w:pPr>
        <w:spacing w:after="0" w:line="240" w:lineRule="auto"/>
      </w:pPr>
      <w:r>
        <w:separator/>
      </w:r>
    </w:p>
  </w:footnote>
  <w:footnote w:type="continuationSeparator" w:id="0">
    <w:p w14:paraId="4A7A41E9" w14:textId="77777777" w:rsidR="00A4699D" w:rsidRDefault="00A4699D" w:rsidP="001A6C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B14FE" w14:textId="3BF45F10" w:rsidR="001A6C3F" w:rsidRDefault="00000000" w:rsidP="001A6C3F">
    <w:pPr>
      <w:pStyle w:val="Nagwek"/>
      <w:ind w:left="-1080"/>
    </w:pPr>
    <w:sdt>
      <w:sdtPr>
        <w:id w:val="1457056532"/>
        <w:docPartObj>
          <w:docPartGallery w:val="Page Numbers (Margins)"/>
          <w:docPartUnique/>
        </w:docPartObj>
      </w:sdtPr>
      <w:sdtContent/>
    </w:sdt>
    <w:r w:rsidR="001A6C3F">
      <w:rPr>
        <w:noProof/>
        <w:lang w:eastAsia="pl-PL"/>
      </w:rPr>
      <w:drawing>
        <wp:inline distT="0" distB="0" distL="0" distR="0" wp14:anchorId="136C0A84" wp14:editId="5B7C5409">
          <wp:extent cx="7511930" cy="899160"/>
          <wp:effectExtent l="0" t="0" r="0" b="0"/>
          <wp:docPr id="1344193471" name="Obraz 13441934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lorowe fundusze-01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9902" cy="9013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75CB6"/>
    <w:multiLevelType w:val="hybridMultilevel"/>
    <w:tmpl w:val="EA62535E"/>
    <w:lvl w:ilvl="0" w:tplc="F5845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51282D"/>
    <w:multiLevelType w:val="hybridMultilevel"/>
    <w:tmpl w:val="F950F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D956F5"/>
    <w:multiLevelType w:val="multilevel"/>
    <w:tmpl w:val="A0902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1419C2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44151C9"/>
    <w:multiLevelType w:val="multilevel"/>
    <w:tmpl w:val="B2D2A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4747AC9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55425CF"/>
    <w:multiLevelType w:val="hybridMultilevel"/>
    <w:tmpl w:val="91F274C8"/>
    <w:lvl w:ilvl="0" w:tplc="0482627C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C34CC7"/>
    <w:multiLevelType w:val="hybridMultilevel"/>
    <w:tmpl w:val="47E4667E"/>
    <w:lvl w:ilvl="0" w:tplc="828E1EA4">
      <w:start w:val="1"/>
      <w:numFmt w:val="lowerLetter"/>
      <w:lvlText w:val="%1."/>
      <w:lvlJc w:val="left"/>
      <w:pPr>
        <w:ind w:left="1734" w:hanging="360"/>
      </w:pPr>
      <w:rPr>
        <w:rFonts w:asciiTheme="minorHAnsi" w:hAnsiTheme="minorHAnsi" w:cstheme="minorHAnsi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2454" w:hanging="360"/>
      </w:pPr>
    </w:lvl>
    <w:lvl w:ilvl="2" w:tplc="0415001B" w:tentative="1">
      <w:start w:val="1"/>
      <w:numFmt w:val="lowerRoman"/>
      <w:lvlText w:val="%3."/>
      <w:lvlJc w:val="right"/>
      <w:pPr>
        <w:ind w:left="3174" w:hanging="180"/>
      </w:pPr>
    </w:lvl>
    <w:lvl w:ilvl="3" w:tplc="0415000F" w:tentative="1">
      <w:start w:val="1"/>
      <w:numFmt w:val="decimal"/>
      <w:lvlText w:val="%4."/>
      <w:lvlJc w:val="left"/>
      <w:pPr>
        <w:ind w:left="3894" w:hanging="360"/>
      </w:pPr>
    </w:lvl>
    <w:lvl w:ilvl="4" w:tplc="04150019" w:tentative="1">
      <w:start w:val="1"/>
      <w:numFmt w:val="lowerLetter"/>
      <w:lvlText w:val="%5."/>
      <w:lvlJc w:val="left"/>
      <w:pPr>
        <w:ind w:left="4614" w:hanging="360"/>
      </w:pPr>
    </w:lvl>
    <w:lvl w:ilvl="5" w:tplc="0415001B" w:tentative="1">
      <w:start w:val="1"/>
      <w:numFmt w:val="lowerRoman"/>
      <w:lvlText w:val="%6."/>
      <w:lvlJc w:val="right"/>
      <w:pPr>
        <w:ind w:left="5334" w:hanging="180"/>
      </w:pPr>
    </w:lvl>
    <w:lvl w:ilvl="6" w:tplc="0415000F" w:tentative="1">
      <w:start w:val="1"/>
      <w:numFmt w:val="decimal"/>
      <w:lvlText w:val="%7."/>
      <w:lvlJc w:val="left"/>
      <w:pPr>
        <w:ind w:left="6054" w:hanging="360"/>
      </w:pPr>
    </w:lvl>
    <w:lvl w:ilvl="7" w:tplc="04150019" w:tentative="1">
      <w:start w:val="1"/>
      <w:numFmt w:val="lowerLetter"/>
      <w:lvlText w:val="%8."/>
      <w:lvlJc w:val="left"/>
      <w:pPr>
        <w:ind w:left="6774" w:hanging="360"/>
      </w:pPr>
    </w:lvl>
    <w:lvl w:ilvl="8" w:tplc="0415001B" w:tentative="1">
      <w:start w:val="1"/>
      <w:numFmt w:val="lowerRoman"/>
      <w:lvlText w:val="%9."/>
      <w:lvlJc w:val="right"/>
      <w:pPr>
        <w:ind w:left="7494" w:hanging="180"/>
      </w:pPr>
    </w:lvl>
  </w:abstractNum>
  <w:abstractNum w:abstractNumId="8" w15:restartNumberingAfterBreak="0">
    <w:nsid w:val="085E2F59"/>
    <w:multiLevelType w:val="multilevel"/>
    <w:tmpl w:val="48A44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88B5CA7"/>
    <w:multiLevelType w:val="hybridMultilevel"/>
    <w:tmpl w:val="DEFC14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39EAB40">
      <w:start w:val="1"/>
      <w:numFmt w:val="lowerRoman"/>
      <w:lvlText w:val="%2)"/>
      <w:lvlJc w:val="left"/>
      <w:pPr>
        <w:ind w:left="1800" w:hanging="720"/>
      </w:pPr>
      <w:rPr>
        <w:rFonts w:hint="default"/>
        <w:color w:val="00000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F45FE3"/>
    <w:multiLevelType w:val="hybridMultilevel"/>
    <w:tmpl w:val="6F50AC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D40676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BD0161"/>
    <w:multiLevelType w:val="hybridMultilevel"/>
    <w:tmpl w:val="EA821CD4"/>
    <w:lvl w:ilvl="0" w:tplc="7270A1B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 w:tplc="73A29496">
      <w:start w:val="1"/>
      <w:numFmt w:val="lowerLetter"/>
      <w:lvlText w:val="%2."/>
      <w:lvlJc w:val="left"/>
      <w:pPr>
        <w:ind w:left="1440" w:hanging="360"/>
      </w:pPr>
      <w:rPr>
        <w:rFonts w:asciiTheme="minorHAnsi" w:hAnsiTheme="minorHAnsi" w:cstheme="minorHAnsi" w:hint="default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70F84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C0B2CF8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C4E2EAA"/>
    <w:multiLevelType w:val="hybridMultilevel"/>
    <w:tmpl w:val="AA7E166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1C90AF8"/>
    <w:multiLevelType w:val="hybridMultilevel"/>
    <w:tmpl w:val="0E22AF3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1F50B41"/>
    <w:multiLevelType w:val="hybridMultilevel"/>
    <w:tmpl w:val="C8A03BB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23A68BE"/>
    <w:multiLevelType w:val="multilevel"/>
    <w:tmpl w:val="B9DE2C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34165F4"/>
    <w:multiLevelType w:val="multilevel"/>
    <w:tmpl w:val="B9DE2CE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38212A6"/>
    <w:multiLevelType w:val="hybridMultilevel"/>
    <w:tmpl w:val="6F50AC0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134071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48B41F0"/>
    <w:multiLevelType w:val="multilevel"/>
    <w:tmpl w:val="9A40F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5313176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5951F71"/>
    <w:multiLevelType w:val="hybridMultilevel"/>
    <w:tmpl w:val="E37252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6237895"/>
    <w:multiLevelType w:val="hybridMultilevel"/>
    <w:tmpl w:val="D26039BA"/>
    <w:lvl w:ilvl="0" w:tplc="04150019">
      <w:start w:val="1"/>
      <w:numFmt w:val="lowerLetter"/>
      <w:lvlText w:val="%1."/>
      <w:lvlJc w:val="left"/>
      <w:pPr>
        <w:ind w:left="732" w:hanging="372"/>
      </w:pPr>
      <w:rPr>
        <w:rFonts w:hint="default"/>
        <w:color w:val="000000"/>
        <w:sz w:val="22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ascii="Calibri" w:hAnsi="Calibri" w:cs="Calibri" w:hint="default"/>
        <w:color w:val="000000"/>
        <w:sz w:val="22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63C2D83"/>
    <w:multiLevelType w:val="multilevel"/>
    <w:tmpl w:val="B9DE2CE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6D7703B"/>
    <w:multiLevelType w:val="hybridMultilevel"/>
    <w:tmpl w:val="1FBE382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78F73A7"/>
    <w:multiLevelType w:val="multilevel"/>
    <w:tmpl w:val="33FA5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8CD1C79"/>
    <w:multiLevelType w:val="hybridMultilevel"/>
    <w:tmpl w:val="26166D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95868F5"/>
    <w:multiLevelType w:val="hybridMultilevel"/>
    <w:tmpl w:val="9BC8B3B6"/>
    <w:lvl w:ilvl="0" w:tplc="C1E2A378">
      <w:start w:val="1"/>
      <w:numFmt w:val="decimal"/>
      <w:lvlText w:val="%1."/>
      <w:lvlJc w:val="left"/>
      <w:pPr>
        <w:ind w:left="732" w:hanging="372"/>
      </w:pPr>
      <w:rPr>
        <w:rFonts w:ascii="Calibri" w:hAnsi="Calibri" w:cs="Calibri" w:hint="default"/>
        <w:color w:val="000000"/>
        <w:sz w:val="22"/>
      </w:rPr>
    </w:lvl>
    <w:lvl w:ilvl="1" w:tplc="EBBC4A90">
      <w:start w:val="1"/>
      <w:numFmt w:val="lowerLetter"/>
      <w:lvlText w:val="%2)"/>
      <w:lvlJc w:val="left"/>
      <w:pPr>
        <w:ind w:left="1440" w:hanging="360"/>
      </w:pPr>
      <w:rPr>
        <w:rFonts w:ascii="Calibri" w:hAnsi="Calibri" w:cs="Calibri" w:hint="default"/>
        <w:color w:val="00000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9A75B61"/>
    <w:multiLevelType w:val="hybridMultilevel"/>
    <w:tmpl w:val="E360971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AD93E21"/>
    <w:multiLevelType w:val="hybridMultilevel"/>
    <w:tmpl w:val="246C916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C942103"/>
    <w:multiLevelType w:val="hybridMultilevel"/>
    <w:tmpl w:val="51FA3A2C"/>
    <w:lvl w:ilvl="0" w:tplc="2CE80DA2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CE0799C"/>
    <w:multiLevelType w:val="multilevel"/>
    <w:tmpl w:val="3DB0EB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D2A05DC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1D613789"/>
    <w:multiLevelType w:val="multilevel"/>
    <w:tmpl w:val="A7E0B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1EA43DB0"/>
    <w:multiLevelType w:val="multilevel"/>
    <w:tmpl w:val="B9DE2CE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1741EBB"/>
    <w:multiLevelType w:val="multilevel"/>
    <w:tmpl w:val="B9DE2C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36507B1"/>
    <w:multiLevelType w:val="multilevel"/>
    <w:tmpl w:val="96BA0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3761C89"/>
    <w:multiLevelType w:val="hybridMultilevel"/>
    <w:tmpl w:val="68D646A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40A5033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41B6BF2"/>
    <w:multiLevelType w:val="hybridMultilevel"/>
    <w:tmpl w:val="145E9B22"/>
    <w:lvl w:ilvl="0" w:tplc="04150019">
      <w:start w:val="1"/>
      <w:numFmt w:val="lowerLetter"/>
      <w:lvlText w:val="%1."/>
      <w:lvlJc w:val="left"/>
      <w:pPr>
        <w:ind w:left="862" w:hanging="360"/>
      </w:pPr>
      <w:rPr>
        <w:rFonts w:hint="default"/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582" w:hanging="360"/>
      </w:pPr>
      <w:rPr>
        <w:rFonts w:asciiTheme="minorHAnsi" w:hAnsiTheme="minorHAnsi" w:cstheme="minorHAnsi" w:hint="default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ind w:left="2302" w:hanging="180"/>
      </w:pPr>
    </w:lvl>
    <w:lvl w:ilvl="3" w:tplc="FFFFFFFF" w:tentative="1">
      <w:start w:val="1"/>
      <w:numFmt w:val="decimal"/>
      <w:lvlText w:val="%4."/>
      <w:lvlJc w:val="left"/>
      <w:pPr>
        <w:ind w:left="3022" w:hanging="360"/>
      </w:pPr>
    </w:lvl>
    <w:lvl w:ilvl="4" w:tplc="FFFFFFFF" w:tentative="1">
      <w:start w:val="1"/>
      <w:numFmt w:val="lowerLetter"/>
      <w:lvlText w:val="%5."/>
      <w:lvlJc w:val="left"/>
      <w:pPr>
        <w:ind w:left="3742" w:hanging="360"/>
      </w:pPr>
    </w:lvl>
    <w:lvl w:ilvl="5" w:tplc="FFFFFFFF" w:tentative="1">
      <w:start w:val="1"/>
      <w:numFmt w:val="lowerRoman"/>
      <w:lvlText w:val="%6."/>
      <w:lvlJc w:val="right"/>
      <w:pPr>
        <w:ind w:left="4462" w:hanging="180"/>
      </w:pPr>
    </w:lvl>
    <w:lvl w:ilvl="6" w:tplc="FFFFFFFF" w:tentative="1">
      <w:start w:val="1"/>
      <w:numFmt w:val="decimal"/>
      <w:lvlText w:val="%7."/>
      <w:lvlJc w:val="left"/>
      <w:pPr>
        <w:ind w:left="5182" w:hanging="360"/>
      </w:pPr>
    </w:lvl>
    <w:lvl w:ilvl="7" w:tplc="FFFFFFFF" w:tentative="1">
      <w:start w:val="1"/>
      <w:numFmt w:val="lowerLetter"/>
      <w:lvlText w:val="%8."/>
      <w:lvlJc w:val="left"/>
      <w:pPr>
        <w:ind w:left="5902" w:hanging="360"/>
      </w:pPr>
    </w:lvl>
    <w:lvl w:ilvl="8" w:tplc="FFFFFFFF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2" w15:restartNumberingAfterBreak="0">
    <w:nsid w:val="254E628E"/>
    <w:multiLevelType w:val="multilevel"/>
    <w:tmpl w:val="BD9A695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55973A4"/>
    <w:multiLevelType w:val="hybridMultilevel"/>
    <w:tmpl w:val="3D1823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6C465A7"/>
    <w:multiLevelType w:val="multilevel"/>
    <w:tmpl w:val="B9DE2C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6EE2E76"/>
    <w:multiLevelType w:val="multilevel"/>
    <w:tmpl w:val="4DAAD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9D33ABA"/>
    <w:multiLevelType w:val="multilevel"/>
    <w:tmpl w:val="6FD26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AE83ACF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D2819CA"/>
    <w:multiLevelType w:val="multilevel"/>
    <w:tmpl w:val="1F52F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D9C7BF7"/>
    <w:multiLevelType w:val="multilevel"/>
    <w:tmpl w:val="F844F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DB83766"/>
    <w:multiLevelType w:val="hybridMultilevel"/>
    <w:tmpl w:val="9A88F33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FFF01BF"/>
    <w:multiLevelType w:val="multilevel"/>
    <w:tmpl w:val="B9DE2C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1A00FA3"/>
    <w:multiLevelType w:val="hybridMultilevel"/>
    <w:tmpl w:val="B4E411D4"/>
    <w:lvl w:ilvl="0" w:tplc="69AC67E0">
      <w:start w:val="1"/>
      <w:numFmt w:val="decimal"/>
      <w:lvlText w:val="%1."/>
      <w:lvlJc w:val="left"/>
      <w:pPr>
        <w:ind w:left="1440" w:hanging="360"/>
      </w:pPr>
      <w:rPr>
        <w:rFonts w:asciiTheme="minorHAnsi" w:hAnsiTheme="minorHAnsi" w:cstheme="minorHAnsi" w:hint="default"/>
        <w:sz w:val="22"/>
        <w:szCs w:val="22"/>
      </w:rPr>
    </w:lvl>
    <w:lvl w:ilvl="1" w:tplc="FFFFFFFF">
      <w:start w:val="1"/>
      <w:numFmt w:val="lowerLetter"/>
      <w:lvlText w:val="%2)"/>
      <w:lvlJc w:val="left"/>
      <w:pPr>
        <w:ind w:left="2160" w:hanging="360"/>
      </w:pPr>
      <w:rPr>
        <w:rFonts w:ascii="Calibri" w:hAnsi="Calibri" w:cs="Calibri" w:hint="default"/>
        <w:color w:val="000000"/>
        <w:sz w:val="22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3" w15:restartNumberingAfterBreak="0">
    <w:nsid w:val="31FB2012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2F6440E"/>
    <w:multiLevelType w:val="hybridMultilevel"/>
    <w:tmpl w:val="21622542"/>
    <w:lvl w:ilvl="0" w:tplc="A17A39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6F5108"/>
    <w:multiLevelType w:val="hybridMultilevel"/>
    <w:tmpl w:val="5D70FFE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4A85D4B"/>
    <w:multiLevelType w:val="hybridMultilevel"/>
    <w:tmpl w:val="7CC897F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6D829B3"/>
    <w:multiLevelType w:val="multilevel"/>
    <w:tmpl w:val="06A8DE7E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3B59113E"/>
    <w:multiLevelType w:val="hybridMultilevel"/>
    <w:tmpl w:val="82543556"/>
    <w:lvl w:ilvl="0" w:tplc="2D7EC84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  <w:sz w:val="22"/>
      </w:rPr>
    </w:lvl>
    <w:lvl w:ilvl="1" w:tplc="9BC435F0">
      <w:start w:val="1"/>
      <w:numFmt w:val="lowerLetter"/>
      <w:lvlText w:val="%2."/>
      <w:lvlJc w:val="left"/>
      <w:pPr>
        <w:ind w:left="1440" w:hanging="360"/>
      </w:pPr>
      <w:rPr>
        <w:rFonts w:asciiTheme="minorHAnsi" w:hAnsiTheme="minorHAnsi" w:cstheme="minorHAnsi" w:hint="default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BF30B27"/>
    <w:multiLevelType w:val="multilevel"/>
    <w:tmpl w:val="B9DE2CE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C151F15"/>
    <w:multiLevelType w:val="multilevel"/>
    <w:tmpl w:val="2F7894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CEE41B2"/>
    <w:multiLevelType w:val="hybridMultilevel"/>
    <w:tmpl w:val="CBDE7F36"/>
    <w:lvl w:ilvl="0" w:tplc="FFFFFFFF">
      <w:start w:val="1"/>
      <w:numFmt w:val="decimal"/>
      <w:lvlText w:val="%1."/>
      <w:lvlJc w:val="left"/>
      <w:pPr>
        <w:ind w:left="732" w:hanging="372"/>
      </w:pPr>
      <w:rPr>
        <w:rFonts w:ascii="Calibri" w:hAnsi="Calibri" w:cs="Calibri" w:hint="default"/>
        <w:color w:val="000000"/>
        <w:sz w:val="22"/>
      </w:rPr>
    </w:lvl>
    <w:lvl w:ilvl="1" w:tplc="C6344490">
      <w:start w:val="1"/>
      <w:numFmt w:val="lowerLetter"/>
      <w:lvlText w:val="%2."/>
      <w:lvlJc w:val="left"/>
      <w:pPr>
        <w:ind w:left="1440" w:hanging="360"/>
      </w:pPr>
      <w:rPr>
        <w:rFonts w:asciiTheme="minorHAnsi" w:hAnsiTheme="minorHAnsi" w:cstheme="minorHAnsi" w:hint="default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D4A7128"/>
    <w:multiLevelType w:val="hybridMultilevel"/>
    <w:tmpl w:val="91584DE4"/>
    <w:lvl w:ilvl="0" w:tplc="52281A1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C31559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20907A1"/>
    <w:multiLevelType w:val="multilevel"/>
    <w:tmpl w:val="51EAE2D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22B3614"/>
    <w:multiLevelType w:val="multilevel"/>
    <w:tmpl w:val="D12AB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24E7A1E"/>
    <w:multiLevelType w:val="hybridMultilevel"/>
    <w:tmpl w:val="8B8026D2"/>
    <w:lvl w:ilvl="0" w:tplc="CE50509A">
      <w:start w:val="3"/>
      <w:numFmt w:val="upperRoman"/>
      <w:lvlText w:val="%1."/>
      <w:lvlJc w:val="right"/>
      <w:pPr>
        <w:ind w:left="862" w:hanging="360"/>
      </w:pPr>
      <w:rPr>
        <w:rFonts w:asciiTheme="minorHAnsi" w:hAnsiTheme="minorHAnsi" w:cstheme="minorHAnsi" w:hint="default"/>
        <w:b/>
        <w:bCs/>
        <w:sz w:val="40"/>
        <w:szCs w:val="4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2CB2018"/>
    <w:multiLevelType w:val="hybridMultilevel"/>
    <w:tmpl w:val="FEE6426E"/>
    <w:lvl w:ilvl="0" w:tplc="1896B266">
      <w:start w:val="1"/>
      <w:numFmt w:val="decimal"/>
      <w:lvlText w:val="%1."/>
      <w:lvlJc w:val="left"/>
      <w:pPr>
        <w:ind w:left="862" w:hanging="360"/>
      </w:pPr>
      <w:rPr>
        <w:rFonts w:asciiTheme="minorHAnsi" w:hAnsiTheme="minorHAnsi" w:cstheme="minorHAnsi" w:hint="default"/>
        <w:sz w:val="22"/>
        <w:szCs w:val="22"/>
      </w:rPr>
    </w:lvl>
    <w:lvl w:ilvl="1" w:tplc="C406A5B0">
      <w:start w:val="1"/>
      <w:numFmt w:val="lowerLetter"/>
      <w:lvlText w:val="%2."/>
      <w:lvlJc w:val="left"/>
      <w:pPr>
        <w:ind w:left="1582" w:hanging="360"/>
      </w:pPr>
      <w:rPr>
        <w:rFonts w:asciiTheme="minorHAnsi" w:hAnsiTheme="minorHAnsi" w:cstheme="minorHAnsi" w:hint="default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8" w15:restartNumberingAfterBreak="0">
    <w:nsid w:val="43026669"/>
    <w:multiLevelType w:val="multilevel"/>
    <w:tmpl w:val="B9DE2C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385191A"/>
    <w:multiLevelType w:val="hybridMultilevel"/>
    <w:tmpl w:val="5BA2C86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435755D"/>
    <w:multiLevelType w:val="multilevel"/>
    <w:tmpl w:val="92C07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5161471"/>
    <w:multiLevelType w:val="hybridMultilevel"/>
    <w:tmpl w:val="7E504CC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5495001"/>
    <w:multiLevelType w:val="multilevel"/>
    <w:tmpl w:val="F3A839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55B73AF"/>
    <w:multiLevelType w:val="hybridMultilevel"/>
    <w:tmpl w:val="B27CCA1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ascii="Calibri" w:hAnsi="Calibri" w:cs="Calibri" w:hint="default"/>
        <w:color w:val="000000"/>
        <w:sz w:val="22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5F640FF"/>
    <w:multiLevelType w:val="multilevel"/>
    <w:tmpl w:val="B9DE2CEA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7BF2548"/>
    <w:multiLevelType w:val="multilevel"/>
    <w:tmpl w:val="C330B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7E61458"/>
    <w:multiLevelType w:val="hybridMultilevel"/>
    <w:tmpl w:val="A1B67432"/>
    <w:lvl w:ilvl="0" w:tplc="1082A442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8BB04BA"/>
    <w:multiLevelType w:val="multilevel"/>
    <w:tmpl w:val="E86AC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9273225"/>
    <w:multiLevelType w:val="multilevel"/>
    <w:tmpl w:val="5734D51E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49FF0F1B"/>
    <w:multiLevelType w:val="hybridMultilevel"/>
    <w:tmpl w:val="F8F4738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C757B22"/>
    <w:multiLevelType w:val="multilevel"/>
    <w:tmpl w:val="B9DE2CE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D5572B3"/>
    <w:multiLevelType w:val="hybridMultilevel"/>
    <w:tmpl w:val="F5988A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F71679D"/>
    <w:multiLevelType w:val="multilevel"/>
    <w:tmpl w:val="953A7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F7F0D9C"/>
    <w:multiLevelType w:val="hybridMultilevel"/>
    <w:tmpl w:val="AA5053A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0BC7862"/>
    <w:multiLevelType w:val="multilevel"/>
    <w:tmpl w:val="16D43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50DE2A49"/>
    <w:multiLevelType w:val="hybridMultilevel"/>
    <w:tmpl w:val="C4F0C688"/>
    <w:lvl w:ilvl="0" w:tplc="828E1EA4">
      <w:start w:val="1"/>
      <w:numFmt w:val="lowerLetter"/>
      <w:lvlText w:val="%1."/>
      <w:lvlJc w:val="left"/>
      <w:pPr>
        <w:ind w:left="1734" w:hanging="360"/>
      </w:pPr>
      <w:rPr>
        <w:rFonts w:asciiTheme="minorHAnsi" w:hAnsiTheme="minorHAnsi" w:cs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28B736D"/>
    <w:multiLevelType w:val="multilevel"/>
    <w:tmpl w:val="B9DE2CE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3094685"/>
    <w:multiLevelType w:val="multilevel"/>
    <w:tmpl w:val="B9DE2C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37B59B9"/>
    <w:multiLevelType w:val="hybridMultilevel"/>
    <w:tmpl w:val="BC26933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429717A"/>
    <w:multiLevelType w:val="multilevel"/>
    <w:tmpl w:val="66C2A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554D307E"/>
    <w:multiLevelType w:val="multilevel"/>
    <w:tmpl w:val="2B166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563B60E0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8D41032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8EB06DA"/>
    <w:multiLevelType w:val="hybridMultilevel"/>
    <w:tmpl w:val="32545116"/>
    <w:lvl w:ilvl="0" w:tplc="52281A1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9CC2ED8"/>
    <w:multiLevelType w:val="hybridMultilevel"/>
    <w:tmpl w:val="0E22AF34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9ED23C5"/>
    <w:multiLevelType w:val="hybridMultilevel"/>
    <w:tmpl w:val="F788BC2E"/>
    <w:lvl w:ilvl="0" w:tplc="04150019">
      <w:start w:val="1"/>
      <w:numFmt w:val="lowerLetter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6" w15:restartNumberingAfterBreak="0">
    <w:nsid w:val="5B3C58D2"/>
    <w:multiLevelType w:val="hybridMultilevel"/>
    <w:tmpl w:val="1744F4D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C7840C5"/>
    <w:multiLevelType w:val="hybridMultilevel"/>
    <w:tmpl w:val="49D603B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FB851A4"/>
    <w:multiLevelType w:val="hybridMultilevel"/>
    <w:tmpl w:val="5FC6A1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17C0B6A"/>
    <w:multiLevelType w:val="hybridMultilevel"/>
    <w:tmpl w:val="0340282E"/>
    <w:lvl w:ilvl="0" w:tplc="C8E6C22E">
      <w:start w:val="1"/>
      <w:numFmt w:val="decimal"/>
      <w:lvlText w:val="%1."/>
      <w:lvlJc w:val="left"/>
      <w:pPr>
        <w:ind w:left="1440" w:hanging="360"/>
      </w:pPr>
      <w:rPr>
        <w:rFonts w:asciiTheme="minorHAnsi" w:hAnsiTheme="minorHAnsi" w:cstheme="minorHAnsi" w:hint="default"/>
        <w:sz w:val="22"/>
        <w:szCs w:val="22"/>
      </w:rPr>
    </w:lvl>
    <w:lvl w:ilvl="1" w:tplc="F2E4DE42">
      <w:start w:val="1"/>
      <w:numFmt w:val="lowerLetter"/>
      <w:lvlText w:val="%2)"/>
      <w:lvlJc w:val="left"/>
      <w:pPr>
        <w:ind w:left="2160" w:hanging="360"/>
      </w:pPr>
      <w:rPr>
        <w:rFonts w:ascii="Calibri" w:hAnsi="Calibri" w:cs="Calibri" w:hint="default"/>
        <w:color w:val="00000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0" w15:restartNumberingAfterBreak="0">
    <w:nsid w:val="625D61A2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2691435"/>
    <w:multiLevelType w:val="multilevel"/>
    <w:tmpl w:val="B9DE2C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2EB1AC6"/>
    <w:multiLevelType w:val="hybridMultilevel"/>
    <w:tmpl w:val="A3D6EE8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50F37BE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61219BD"/>
    <w:multiLevelType w:val="multilevel"/>
    <w:tmpl w:val="16D43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6982E22"/>
    <w:multiLevelType w:val="multilevel"/>
    <w:tmpl w:val="F20E9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6EA5C6C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72D655F"/>
    <w:multiLevelType w:val="hybridMultilevel"/>
    <w:tmpl w:val="4EBE4FF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7AD284B"/>
    <w:multiLevelType w:val="hybridMultilevel"/>
    <w:tmpl w:val="DF22DB36"/>
    <w:lvl w:ilvl="0" w:tplc="60EA46DC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F08B2F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608C3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59695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0C4A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8B8BC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B8DA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009E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76C89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80E3163"/>
    <w:multiLevelType w:val="multilevel"/>
    <w:tmpl w:val="B9DE2CE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85B4486"/>
    <w:multiLevelType w:val="multilevel"/>
    <w:tmpl w:val="35BA8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6A586D4D"/>
    <w:multiLevelType w:val="multilevel"/>
    <w:tmpl w:val="DFAA1C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BB71E84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6BD93AA0"/>
    <w:multiLevelType w:val="hybridMultilevel"/>
    <w:tmpl w:val="2C4A9244"/>
    <w:lvl w:ilvl="0" w:tplc="52281A1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D180FDC"/>
    <w:multiLevelType w:val="multilevel"/>
    <w:tmpl w:val="5E2064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E226556"/>
    <w:multiLevelType w:val="hybridMultilevel"/>
    <w:tmpl w:val="08364FD8"/>
    <w:lvl w:ilvl="0" w:tplc="04150019">
      <w:start w:val="1"/>
      <w:numFmt w:val="lowerLetter"/>
      <w:lvlText w:val="%1."/>
      <w:lvlJc w:val="left"/>
      <w:pPr>
        <w:ind w:left="1440" w:hanging="360"/>
      </w:pPr>
      <w:rPr>
        <w:rFonts w:hint="default"/>
        <w:sz w:val="22"/>
        <w:szCs w:val="22"/>
      </w:rPr>
    </w:lvl>
    <w:lvl w:ilvl="1" w:tplc="FFFFFFFF">
      <w:start w:val="1"/>
      <w:numFmt w:val="lowerLetter"/>
      <w:lvlText w:val="%2)"/>
      <w:lvlJc w:val="left"/>
      <w:pPr>
        <w:ind w:left="2160" w:hanging="360"/>
      </w:pPr>
      <w:rPr>
        <w:rFonts w:ascii="Calibri" w:hAnsi="Calibri" w:cs="Calibri" w:hint="default"/>
        <w:color w:val="000000"/>
        <w:sz w:val="22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6" w15:restartNumberingAfterBreak="0">
    <w:nsid w:val="6E4A4B0F"/>
    <w:multiLevelType w:val="multilevel"/>
    <w:tmpl w:val="87AAF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6FE919E5"/>
    <w:multiLevelType w:val="multilevel"/>
    <w:tmpl w:val="5D2A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1DE2782"/>
    <w:multiLevelType w:val="hybridMultilevel"/>
    <w:tmpl w:val="B4E411D4"/>
    <w:lvl w:ilvl="0" w:tplc="FFFFFFFF">
      <w:start w:val="1"/>
      <w:numFmt w:val="decimal"/>
      <w:lvlText w:val="%1."/>
      <w:lvlJc w:val="left"/>
      <w:pPr>
        <w:ind w:left="1440" w:hanging="360"/>
      </w:pPr>
      <w:rPr>
        <w:rFonts w:asciiTheme="minorHAnsi" w:hAnsiTheme="minorHAnsi" w:cstheme="minorHAnsi" w:hint="default"/>
        <w:sz w:val="22"/>
        <w:szCs w:val="22"/>
      </w:rPr>
    </w:lvl>
    <w:lvl w:ilvl="1" w:tplc="FFFFFFFF">
      <w:start w:val="1"/>
      <w:numFmt w:val="lowerLetter"/>
      <w:lvlText w:val="%2)"/>
      <w:lvlJc w:val="left"/>
      <w:pPr>
        <w:ind w:left="2160" w:hanging="360"/>
      </w:pPr>
      <w:rPr>
        <w:rFonts w:ascii="Calibri" w:hAnsi="Calibri" w:cs="Calibri" w:hint="default"/>
        <w:color w:val="000000"/>
        <w:sz w:val="22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9" w15:restartNumberingAfterBreak="0">
    <w:nsid w:val="73793CCC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4D60B1F"/>
    <w:multiLevelType w:val="multilevel"/>
    <w:tmpl w:val="A28EA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9D077EE"/>
    <w:multiLevelType w:val="hybridMultilevel"/>
    <w:tmpl w:val="6C7AF9E6"/>
    <w:lvl w:ilvl="0" w:tplc="B48031B4">
      <w:start w:val="1"/>
      <w:numFmt w:val="upperRoman"/>
      <w:lvlText w:val="%1."/>
      <w:lvlJc w:val="right"/>
      <w:pPr>
        <w:ind w:left="862" w:hanging="360"/>
      </w:pPr>
      <w:rPr>
        <w:b/>
        <w:bCs/>
        <w:sz w:val="40"/>
        <w:szCs w:val="4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2" w15:restartNumberingAfterBreak="0">
    <w:nsid w:val="7A6D6E26"/>
    <w:multiLevelType w:val="hybridMultilevel"/>
    <w:tmpl w:val="C6CC3A34"/>
    <w:lvl w:ilvl="0" w:tplc="52281A18">
      <w:start w:val="1"/>
      <w:numFmt w:val="decimal"/>
      <w:lvlText w:val="%1."/>
      <w:lvlJc w:val="left"/>
      <w:pPr>
        <w:ind w:left="6173" w:hanging="360"/>
      </w:pPr>
      <w:rPr>
        <w:rFonts w:ascii="Calibri" w:hAnsi="Calibri" w:cs="Calibri" w:hint="default"/>
        <w:color w:val="000000"/>
        <w:sz w:val="22"/>
      </w:rPr>
    </w:lvl>
    <w:lvl w:ilvl="1" w:tplc="5010FC50">
      <w:start w:val="1"/>
      <w:numFmt w:val="lowerLetter"/>
      <w:lvlText w:val="%2)"/>
      <w:lvlJc w:val="left"/>
      <w:pPr>
        <w:ind w:left="1440" w:hanging="360"/>
      </w:pPr>
      <w:rPr>
        <w:rFonts w:ascii="Calibri" w:hAnsi="Calibri" w:cs="Calibri" w:hint="default"/>
        <w:color w:val="000000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B233475"/>
    <w:multiLevelType w:val="hybridMultilevel"/>
    <w:tmpl w:val="F63C1902"/>
    <w:lvl w:ilvl="0" w:tplc="AA668A9E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B8D3502"/>
    <w:multiLevelType w:val="multilevel"/>
    <w:tmpl w:val="8F844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BB34800"/>
    <w:multiLevelType w:val="hybridMultilevel"/>
    <w:tmpl w:val="15B2CDD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C326AB6"/>
    <w:multiLevelType w:val="multilevel"/>
    <w:tmpl w:val="4404E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F8B5194"/>
    <w:multiLevelType w:val="multilevel"/>
    <w:tmpl w:val="B9DE2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32888071">
    <w:abstractNumId w:val="64"/>
  </w:num>
  <w:num w:numId="2" w16cid:durableId="1466855344">
    <w:abstractNumId w:val="38"/>
    <w:lvlOverride w:ilvl="0">
      <w:lvl w:ilvl="0">
        <w:numFmt w:val="lowerLetter"/>
        <w:lvlText w:val="%1."/>
        <w:lvlJc w:val="left"/>
      </w:lvl>
    </w:lvlOverride>
  </w:num>
  <w:num w:numId="3" w16cid:durableId="136577091">
    <w:abstractNumId w:val="38"/>
    <w:lvlOverride w:ilvl="0">
      <w:lvl w:ilvl="0">
        <w:numFmt w:val="lowerLetter"/>
        <w:lvlText w:val="%1."/>
        <w:lvlJc w:val="left"/>
      </w:lvl>
    </w:lvlOverride>
  </w:num>
  <w:num w:numId="4" w16cid:durableId="1157301943">
    <w:abstractNumId w:val="38"/>
    <w:lvlOverride w:ilvl="0">
      <w:lvl w:ilvl="0">
        <w:numFmt w:val="lowerLetter"/>
        <w:lvlText w:val="%1."/>
        <w:lvlJc w:val="left"/>
      </w:lvl>
    </w:lvlOverride>
  </w:num>
  <w:num w:numId="5" w16cid:durableId="50345449">
    <w:abstractNumId w:val="38"/>
    <w:lvlOverride w:ilvl="0">
      <w:lvl w:ilvl="0">
        <w:numFmt w:val="lowerLetter"/>
        <w:lvlText w:val="%1."/>
        <w:lvlJc w:val="left"/>
      </w:lvl>
    </w:lvlOverride>
  </w:num>
  <w:num w:numId="6" w16cid:durableId="660039197">
    <w:abstractNumId w:val="38"/>
    <w:lvlOverride w:ilvl="0">
      <w:lvl w:ilvl="0">
        <w:numFmt w:val="lowerLetter"/>
        <w:lvlText w:val="%1."/>
        <w:lvlJc w:val="left"/>
      </w:lvl>
    </w:lvlOverride>
  </w:num>
  <w:num w:numId="7" w16cid:durableId="232351409">
    <w:abstractNumId w:val="38"/>
    <w:lvlOverride w:ilvl="0">
      <w:lvl w:ilvl="0">
        <w:numFmt w:val="lowerLetter"/>
        <w:lvlText w:val="%1."/>
        <w:lvlJc w:val="left"/>
      </w:lvl>
    </w:lvlOverride>
  </w:num>
  <w:num w:numId="8" w16cid:durableId="1781145280">
    <w:abstractNumId w:val="38"/>
    <w:lvlOverride w:ilvl="0">
      <w:lvl w:ilvl="0">
        <w:numFmt w:val="lowerLetter"/>
        <w:lvlText w:val="%1."/>
        <w:lvlJc w:val="left"/>
      </w:lvl>
    </w:lvlOverride>
  </w:num>
  <w:num w:numId="9" w16cid:durableId="27294890">
    <w:abstractNumId w:val="38"/>
    <w:lvlOverride w:ilvl="0">
      <w:lvl w:ilvl="0">
        <w:numFmt w:val="lowerLetter"/>
        <w:lvlText w:val="%1."/>
        <w:lvlJc w:val="left"/>
      </w:lvl>
    </w:lvlOverride>
  </w:num>
  <w:num w:numId="10" w16cid:durableId="702629280">
    <w:abstractNumId w:val="38"/>
    <w:lvlOverride w:ilvl="0">
      <w:lvl w:ilvl="0">
        <w:numFmt w:val="lowerLetter"/>
        <w:lvlText w:val="%1."/>
        <w:lvlJc w:val="left"/>
      </w:lvl>
    </w:lvlOverride>
  </w:num>
  <w:num w:numId="11" w16cid:durableId="1802916609">
    <w:abstractNumId w:val="38"/>
    <w:lvlOverride w:ilvl="0">
      <w:lvl w:ilvl="0">
        <w:numFmt w:val="lowerLetter"/>
        <w:lvlText w:val="%1."/>
        <w:lvlJc w:val="left"/>
      </w:lvl>
    </w:lvlOverride>
  </w:num>
  <w:num w:numId="12" w16cid:durableId="1281033071">
    <w:abstractNumId w:val="38"/>
    <w:lvlOverride w:ilvl="0">
      <w:lvl w:ilvl="0">
        <w:numFmt w:val="lowerLetter"/>
        <w:lvlText w:val="%1."/>
        <w:lvlJc w:val="left"/>
      </w:lvl>
    </w:lvlOverride>
  </w:num>
  <w:num w:numId="13" w16cid:durableId="80638985">
    <w:abstractNumId w:val="38"/>
    <w:lvlOverride w:ilvl="0">
      <w:lvl w:ilvl="0">
        <w:numFmt w:val="lowerLetter"/>
        <w:lvlText w:val="%1."/>
        <w:lvlJc w:val="left"/>
      </w:lvl>
    </w:lvlOverride>
  </w:num>
  <w:num w:numId="14" w16cid:durableId="1859345628">
    <w:abstractNumId w:val="8"/>
    <w:lvlOverride w:ilvl="0">
      <w:lvl w:ilvl="0">
        <w:numFmt w:val="lowerLetter"/>
        <w:lvlText w:val="%1."/>
        <w:lvlJc w:val="left"/>
      </w:lvl>
    </w:lvlOverride>
  </w:num>
  <w:num w:numId="15" w16cid:durableId="1804814162">
    <w:abstractNumId w:val="8"/>
    <w:lvlOverride w:ilvl="0">
      <w:lvl w:ilvl="0">
        <w:numFmt w:val="lowerLetter"/>
        <w:lvlText w:val="%1."/>
        <w:lvlJc w:val="left"/>
      </w:lvl>
    </w:lvlOverride>
  </w:num>
  <w:num w:numId="16" w16cid:durableId="2021350891">
    <w:abstractNumId w:val="8"/>
    <w:lvlOverride w:ilvl="0">
      <w:lvl w:ilvl="0">
        <w:numFmt w:val="lowerLetter"/>
        <w:lvlText w:val="%1."/>
        <w:lvlJc w:val="left"/>
      </w:lvl>
    </w:lvlOverride>
  </w:num>
  <w:num w:numId="17" w16cid:durableId="1237477056">
    <w:abstractNumId w:val="8"/>
    <w:lvlOverride w:ilvl="0">
      <w:lvl w:ilvl="0">
        <w:numFmt w:val="lowerLetter"/>
        <w:lvlText w:val="%1."/>
        <w:lvlJc w:val="left"/>
      </w:lvl>
    </w:lvlOverride>
  </w:num>
  <w:num w:numId="18" w16cid:durableId="877200880">
    <w:abstractNumId w:val="8"/>
    <w:lvlOverride w:ilvl="0">
      <w:lvl w:ilvl="0">
        <w:numFmt w:val="lowerLetter"/>
        <w:lvlText w:val="%1."/>
        <w:lvlJc w:val="left"/>
      </w:lvl>
    </w:lvlOverride>
  </w:num>
  <w:num w:numId="19" w16cid:durableId="1182429972">
    <w:abstractNumId w:val="8"/>
    <w:lvlOverride w:ilvl="0">
      <w:lvl w:ilvl="0">
        <w:numFmt w:val="lowerLetter"/>
        <w:lvlText w:val="%1."/>
        <w:lvlJc w:val="left"/>
      </w:lvl>
    </w:lvlOverride>
  </w:num>
  <w:num w:numId="20" w16cid:durableId="1724409158">
    <w:abstractNumId w:val="46"/>
  </w:num>
  <w:num w:numId="21" w16cid:durableId="1887136122">
    <w:abstractNumId w:val="116"/>
  </w:num>
  <w:num w:numId="22" w16cid:durableId="1078941416">
    <w:abstractNumId w:val="72"/>
    <w:lvlOverride w:ilvl="0">
      <w:lvl w:ilvl="0">
        <w:numFmt w:val="decimal"/>
        <w:lvlText w:val="%1."/>
        <w:lvlJc w:val="left"/>
      </w:lvl>
    </w:lvlOverride>
  </w:num>
  <w:num w:numId="23" w16cid:durableId="680207663">
    <w:abstractNumId w:val="72"/>
    <w:lvlOverride w:ilvl="0">
      <w:lvl w:ilvl="0">
        <w:numFmt w:val="decimal"/>
        <w:lvlText w:val="%1."/>
        <w:lvlJc w:val="left"/>
      </w:lvl>
    </w:lvlOverride>
  </w:num>
  <w:num w:numId="24" w16cid:durableId="833957981">
    <w:abstractNumId w:val="72"/>
    <w:lvlOverride w:ilvl="0">
      <w:lvl w:ilvl="0">
        <w:numFmt w:val="decimal"/>
        <w:lvlText w:val="%1."/>
        <w:lvlJc w:val="left"/>
      </w:lvl>
    </w:lvlOverride>
  </w:num>
  <w:num w:numId="25" w16cid:durableId="1587419786">
    <w:abstractNumId w:val="72"/>
    <w:lvlOverride w:ilvl="0">
      <w:lvl w:ilvl="0">
        <w:numFmt w:val="decimal"/>
        <w:lvlText w:val="%1."/>
        <w:lvlJc w:val="left"/>
      </w:lvl>
    </w:lvlOverride>
  </w:num>
  <w:num w:numId="26" w16cid:durableId="1372345052">
    <w:abstractNumId w:val="72"/>
    <w:lvlOverride w:ilvl="0">
      <w:lvl w:ilvl="0">
        <w:numFmt w:val="decimal"/>
        <w:lvlText w:val="%1."/>
        <w:lvlJc w:val="left"/>
      </w:lvl>
    </w:lvlOverride>
  </w:num>
  <w:num w:numId="27" w16cid:durableId="639189062">
    <w:abstractNumId w:val="111"/>
    <w:lvlOverride w:ilvl="0">
      <w:lvl w:ilvl="0">
        <w:numFmt w:val="decimal"/>
        <w:lvlText w:val="%1."/>
        <w:lvlJc w:val="left"/>
      </w:lvl>
    </w:lvlOverride>
  </w:num>
  <w:num w:numId="28" w16cid:durableId="637420412">
    <w:abstractNumId w:val="77"/>
  </w:num>
  <w:num w:numId="29" w16cid:durableId="2020963590">
    <w:abstractNumId w:val="45"/>
    <w:lvlOverride w:ilvl="0">
      <w:lvl w:ilvl="0">
        <w:numFmt w:val="lowerLetter"/>
        <w:lvlText w:val="%1."/>
        <w:lvlJc w:val="left"/>
      </w:lvl>
    </w:lvlOverride>
  </w:num>
  <w:num w:numId="30" w16cid:durableId="1203060113">
    <w:abstractNumId w:val="45"/>
    <w:lvlOverride w:ilvl="0">
      <w:lvl w:ilvl="0">
        <w:numFmt w:val="lowerLetter"/>
        <w:lvlText w:val="%1."/>
        <w:lvlJc w:val="left"/>
      </w:lvl>
    </w:lvlOverride>
  </w:num>
  <w:num w:numId="31" w16cid:durableId="2101486548">
    <w:abstractNumId w:val="45"/>
    <w:lvlOverride w:ilvl="0">
      <w:lvl w:ilvl="0">
        <w:numFmt w:val="lowerLetter"/>
        <w:lvlText w:val="%1."/>
        <w:lvlJc w:val="left"/>
      </w:lvl>
    </w:lvlOverride>
  </w:num>
  <w:num w:numId="32" w16cid:durableId="819424738">
    <w:abstractNumId w:val="45"/>
    <w:lvlOverride w:ilvl="0">
      <w:lvl w:ilvl="0">
        <w:numFmt w:val="lowerLetter"/>
        <w:lvlText w:val="%1."/>
        <w:lvlJc w:val="left"/>
      </w:lvl>
    </w:lvlOverride>
  </w:num>
  <w:num w:numId="33" w16cid:durableId="51931469">
    <w:abstractNumId w:val="114"/>
    <w:lvlOverride w:ilvl="0">
      <w:lvl w:ilvl="0">
        <w:numFmt w:val="decimal"/>
        <w:lvlText w:val="%1."/>
        <w:lvlJc w:val="left"/>
      </w:lvl>
    </w:lvlOverride>
  </w:num>
  <w:num w:numId="34" w16cid:durableId="1673871050">
    <w:abstractNumId w:val="114"/>
    <w:lvlOverride w:ilvl="0">
      <w:lvl w:ilvl="0">
        <w:numFmt w:val="decimal"/>
        <w:lvlText w:val="%1."/>
        <w:lvlJc w:val="left"/>
      </w:lvl>
    </w:lvlOverride>
  </w:num>
  <w:num w:numId="35" w16cid:durableId="2051415028">
    <w:abstractNumId w:val="4"/>
    <w:lvlOverride w:ilvl="0">
      <w:lvl w:ilvl="0">
        <w:numFmt w:val="lowerLetter"/>
        <w:lvlText w:val="%1."/>
        <w:lvlJc w:val="left"/>
      </w:lvl>
    </w:lvlOverride>
  </w:num>
  <w:num w:numId="36" w16cid:durableId="1207254092">
    <w:abstractNumId w:val="4"/>
    <w:lvlOverride w:ilvl="0">
      <w:lvl w:ilvl="0">
        <w:numFmt w:val="lowerLetter"/>
        <w:lvlText w:val="%1."/>
        <w:lvlJc w:val="left"/>
      </w:lvl>
    </w:lvlOverride>
  </w:num>
  <w:num w:numId="37" w16cid:durableId="630092548">
    <w:abstractNumId w:val="4"/>
    <w:lvlOverride w:ilvl="0">
      <w:lvl w:ilvl="0">
        <w:numFmt w:val="lowerLetter"/>
        <w:lvlText w:val="%1."/>
        <w:lvlJc w:val="left"/>
      </w:lvl>
    </w:lvlOverride>
  </w:num>
  <w:num w:numId="38" w16cid:durableId="708650106">
    <w:abstractNumId w:val="96"/>
  </w:num>
  <w:num w:numId="39" w16cid:durableId="1505585927">
    <w:abstractNumId w:val="76"/>
  </w:num>
  <w:num w:numId="40" w16cid:durableId="298729465">
    <w:abstractNumId w:val="121"/>
  </w:num>
  <w:num w:numId="41" w16cid:durableId="575897276">
    <w:abstractNumId w:val="66"/>
  </w:num>
  <w:num w:numId="42" w16cid:durableId="1653286746">
    <w:abstractNumId w:val="83"/>
  </w:num>
  <w:num w:numId="43" w16cid:durableId="2009209801">
    <w:abstractNumId w:val="106"/>
  </w:num>
  <w:num w:numId="44" w16cid:durableId="806894634">
    <w:abstractNumId w:val="44"/>
    <w:lvlOverride w:ilvl="0">
      <w:lvl w:ilvl="0">
        <w:numFmt w:val="decimal"/>
        <w:lvlText w:val="%1."/>
        <w:lvlJc w:val="left"/>
      </w:lvl>
    </w:lvlOverride>
  </w:num>
  <w:num w:numId="45" w16cid:durableId="17319748">
    <w:abstractNumId w:val="22"/>
    <w:lvlOverride w:ilvl="0">
      <w:lvl w:ilvl="0">
        <w:numFmt w:val="lowerLetter"/>
        <w:lvlText w:val="%1."/>
        <w:lvlJc w:val="left"/>
      </w:lvl>
    </w:lvlOverride>
  </w:num>
  <w:num w:numId="46" w16cid:durableId="732657245">
    <w:abstractNumId w:val="22"/>
    <w:lvlOverride w:ilvl="0">
      <w:lvl w:ilvl="0">
        <w:numFmt w:val="lowerLetter"/>
        <w:lvlText w:val="%1."/>
        <w:lvlJc w:val="left"/>
      </w:lvl>
    </w:lvlOverride>
  </w:num>
  <w:num w:numId="47" w16cid:durableId="525363765">
    <w:abstractNumId w:val="22"/>
    <w:lvlOverride w:ilvl="0">
      <w:lvl w:ilvl="0">
        <w:numFmt w:val="lowerLetter"/>
        <w:lvlText w:val="%1."/>
        <w:lvlJc w:val="left"/>
      </w:lvl>
    </w:lvlOverride>
  </w:num>
  <w:num w:numId="48" w16cid:durableId="1387490830">
    <w:abstractNumId w:val="17"/>
    <w:lvlOverride w:ilvl="0">
      <w:lvl w:ilvl="0">
        <w:numFmt w:val="decimal"/>
        <w:lvlText w:val="%1."/>
        <w:lvlJc w:val="left"/>
      </w:lvl>
    </w:lvlOverride>
  </w:num>
  <w:num w:numId="49" w16cid:durableId="526531065">
    <w:abstractNumId w:val="17"/>
    <w:lvlOverride w:ilvl="0">
      <w:lvl w:ilvl="0">
        <w:numFmt w:val="decimal"/>
        <w:lvlText w:val="%1."/>
        <w:lvlJc w:val="left"/>
      </w:lvl>
    </w:lvlOverride>
  </w:num>
  <w:num w:numId="50" w16cid:durableId="1804423234">
    <w:abstractNumId w:val="3"/>
    <w:lvlOverride w:ilvl="0">
      <w:lvl w:ilvl="0">
        <w:numFmt w:val="lowerLetter"/>
        <w:lvlText w:val="%1."/>
        <w:lvlJc w:val="left"/>
      </w:lvl>
    </w:lvlOverride>
  </w:num>
  <w:num w:numId="51" w16cid:durableId="1441880168">
    <w:abstractNumId w:val="3"/>
    <w:lvlOverride w:ilvl="0">
      <w:lvl w:ilvl="0">
        <w:numFmt w:val="lowerLetter"/>
        <w:lvlText w:val="%1."/>
        <w:lvlJc w:val="left"/>
      </w:lvl>
    </w:lvlOverride>
  </w:num>
  <w:num w:numId="52" w16cid:durableId="644698383">
    <w:abstractNumId w:val="3"/>
    <w:lvlOverride w:ilvl="0">
      <w:lvl w:ilvl="0">
        <w:numFmt w:val="lowerLetter"/>
        <w:lvlText w:val="%1."/>
        <w:lvlJc w:val="left"/>
      </w:lvl>
    </w:lvlOverride>
  </w:num>
  <w:num w:numId="53" w16cid:durableId="1800606324">
    <w:abstractNumId w:val="3"/>
    <w:lvlOverride w:ilvl="0">
      <w:lvl w:ilvl="0">
        <w:numFmt w:val="lowerLetter"/>
        <w:lvlText w:val="%1."/>
        <w:lvlJc w:val="left"/>
      </w:lvl>
    </w:lvlOverride>
  </w:num>
  <w:num w:numId="54" w16cid:durableId="1521969292">
    <w:abstractNumId w:val="47"/>
  </w:num>
  <w:num w:numId="55" w16cid:durableId="491678722">
    <w:abstractNumId w:val="20"/>
    <w:lvlOverride w:ilvl="0">
      <w:lvl w:ilvl="0">
        <w:numFmt w:val="lowerLetter"/>
        <w:lvlText w:val="%1."/>
        <w:lvlJc w:val="left"/>
      </w:lvl>
    </w:lvlOverride>
  </w:num>
  <w:num w:numId="56" w16cid:durableId="575364221">
    <w:abstractNumId w:val="20"/>
    <w:lvlOverride w:ilvl="0">
      <w:lvl w:ilvl="0">
        <w:numFmt w:val="lowerLetter"/>
        <w:lvlText w:val="%1."/>
        <w:lvlJc w:val="left"/>
      </w:lvl>
    </w:lvlOverride>
  </w:num>
  <w:num w:numId="57" w16cid:durableId="1049454526">
    <w:abstractNumId w:val="20"/>
    <w:lvlOverride w:ilvl="0">
      <w:lvl w:ilvl="0">
        <w:numFmt w:val="lowerLetter"/>
        <w:lvlText w:val="%1."/>
        <w:lvlJc w:val="left"/>
      </w:lvl>
    </w:lvlOverride>
  </w:num>
  <w:num w:numId="58" w16cid:durableId="244920355">
    <w:abstractNumId w:val="20"/>
    <w:lvlOverride w:ilvl="0">
      <w:lvl w:ilvl="0">
        <w:numFmt w:val="lowerLetter"/>
        <w:lvlText w:val="%1."/>
        <w:lvlJc w:val="left"/>
      </w:lvl>
    </w:lvlOverride>
  </w:num>
  <w:num w:numId="59" w16cid:durableId="606812359">
    <w:abstractNumId w:val="20"/>
    <w:lvlOverride w:ilvl="0">
      <w:lvl w:ilvl="0">
        <w:numFmt w:val="lowerLetter"/>
        <w:lvlText w:val="%1."/>
        <w:lvlJc w:val="left"/>
      </w:lvl>
    </w:lvlOverride>
  </w:num>
  <w:num w:numId="60" w16cid:durableId="1580404321">
    <w:abstractNumId w:val="20"/>
    <w:lvlOverride w:ilvl="0">
      <w:lvl w:ilvl="0">
        <w:numFmt w:val="lowerLetter"/>
        <w:lvlText w:val="%1."/>
        <w:lvlJc w:val="left"/>
      </w:lvl>
    </w:lvlOverride>
  </w:num>
  <w:num w:numId="61" w16cid:durableId="1642539853">
    <w:abstractNumId w:val="20"/>
    <w:lvlOverride w:ilvl="0">
      <w:lvl w:ilvl="0">
        <w:numFmt w:val="lowerLetter"/>
        <w:lvlText w:val="%1."/>
        <w:lvlJc w:val="left"/>
      </w:lvl>
    </w:lvlOverride>
  </w:num>
  <w:num w:numId="62" w16cid:durableId="1225725044">
    <w:abstractNumId w:val="51"/>
    <w:lvlOverride w:ilvl="0">
      <w:lvl w:ilvl="0">
        <w:numFmt w:val="decimal"/>
        <w:lvlText w:val="%1."/>
        <w:lvlJc w:val="left"/>
      </w:lvl>
    </w:lvlOverride>
  </w:num>
  <w:num w:numId="63" w16cid:durableId="1453668178">
    <w:abstractNumId w:val="53"/>
    <w:lvlOverride w:ilvl="0">
      <w:lvl w:ilvl="0">
        <w:numFmt w:val="lowerLetter"/>
        <w:lvlText w:val="%1."/>
        <w:lvlJc w:val="left"/>
      </w:lvl>
    </w:lvlOverride>
  </w:num>
  <w:num w:numId="64" w16cid:durableId="1989311908">
    <w:abstractNumId w:val="53"/>
    <w:lvlOverride w:ilvl="0">
      <w:lvl w:ilvl="0">
        <w:numFmt w:val="lowerLetter"/>
        <w:lvlText w:val="%1."/>
        <w:lvlJc w:val="left"/>
      </w:lvl>
    </w:lvlOverride>
  </w:num>
  <w:num w:numId="65" w16cid:durableId="1848251053">
    <w:abstractNumId w:val="53"/>
    <w:lvlOverride w:ilvl="0">
      <w:lvl w:ilvl="0">
        <w:numFmt w:val="lowerLetter"/>
        <w:lvlText w:val="%1."/>
        <w:lvlJc w:val="left"/>
      </w:lvl>
    </w:lvlOverride>
  </w:num>
  <w:num w:numId="66" w16cid:durableId="745105123">
    <w:abstractNumId w:val="87"/>
    <w:lvlOverride w:ilvl="0">
      <w:lvl w:ilvl="0">
        <w:numFmt w:val="decimal"/>
        <w:lvlText w:val="%1."/>
        <w:lvlJc w:val="left"/>
      </w:lvl>
    </w:lvlOverride>
  </w:num>
  <w:num w:numId="67" w16cid:durableId="1767073812">
    <w:abstractNumId w:val="34"/>
    <w:lvlOverride w:ilvl="0">
      <w:lvl w:ilvl="0">
        <w:numFmt w:val="lowerLetter"/>
        <w:lvlText w:val="%1."/>
        <w:lvlJc w:val="left"/>
      </w:lvl>
    </w:lvlOverride>
  </w:num>
  <w:num w:numId="68" w16cid:durableId="597762377">
    <w:abstractNumId w:val="34"/>
    <w:lvlOverride w:ilvl="0">
      <w:lvl w:ilvl="0">
        <w:numFmt w:val="lowerLetter"/>
        <w:lvlText w:val="%1."/>
        <w:lvlJc w:val="left"/>
      </w:lvl>
    </w:lvlOverride>
  </w:num>
  <w:num w:numId="69" w16cid:durableId="241185967">
    <w:abstractNumId w:val="34"/>
    <w:lvlOverride w:ilvl="0">
      <w:lvl w:ilvl="0">
        <w:numFmt w:val="lowerLetter"/>
        <w:lvlText w:val="%1."/>
        <w:lvlJc w:val="left"/>
      </w:lvl>
    </w:lvlOverride>
  </w:num>
  <w:num w:numId="70" w16cid:durableId="1378896012">
    <w:abstractNumId w:val="34"/>
    <w:lvlOverride w:ilvl="0">
      <w:lvl w:ilvl="0">
        <w:numFmt w:val="lowerLetter"/>
        <w:lvlText w:val="%1."/>
        <w:lvlJc w:val="left"/>
      </w:lvl>
    </w:lvlOverride>
  </w:num>
  <w:num w:numId="71" w16cid:durableId="745685347">
    <w:abstractNumId w:val="34"/>
    <w:lvlOverride w:ilvl="0">
      <w:lvl w:ilvl="0">
        <w:numFmt w:val="lowerLetter"/>
        <w:lvlText w:val="%1."/>
        <w:lvlJc w:val="left"/>
      </w:lvl>
    </w:lvlOverride>
  </w:num>
  <w:num w:numId="72" w16cid:durableId="1826820673">
    <w:abstractNumId w:val="34"/>
    <w:lvlOverride w:ilvl="0">
      <w:lvl w:ilvl="0">
        <w:numFmt w:val="lowerLetter"/>
        <w:lvlText w:val="%1."/>
        <w:lvlJc w:val="left"/>
      </w:lvl>
    </w:lvlOverride>
  </w:num>
  <w:num w:numId="73" w16cid:durableId="1560480556">
    <w:abstractNumId w:val="68"/>
    <w:lvlOverride w:ilvl="0">
      <w:lvl w:ilvl="0">
        <w:numFmt w:val="decimal"/>
        <w:lvlText w:val="%1."/>
        <w:lvlJc w:val="left"/>
      </w:lvl>
    </w:lvlOverride>
  </w:num>
  <w:num w:numId="74" w16cid:durableId="1170488729">
    <w:abstractNumId w:val="103"/>
    <w:lvlOverride w:ilvl="0">
      <w:lvl w:ilvl="0">
        <w:numFmt w:val="lowerLetter"/>
        <w:lvlText w:val="%1."/>
        <w:lvlJc w:val="left"/>
      </w:lvl>
    </w:lvlOverride>
  </w:num>
  <w:num w:numId="75" w16cid:durableId="690959591">
    <w:abstractNumId w:val="103"/>
    <w:lvlOverride w:ilvl="0">
      <w:lvl w:ilvl="0">
        <w:numFmt w:val="lowerLetter"/>
        <w:lvlText w:val="%1."/>
        <w:lvlJc w:val="left"/>
      </w:lvl>
    </w:lvlOverride>
  </w:num>
  <w:num w:numId="76" w16cid:durableId="801195404">
    <w:abstractNumId w:val="101"/>
    <w:lvlOverride w:ilvl="0">
      <w:lvl w:ilvl="0">
        <w:numFmt w:val="decimal"/>
        <w:lvlText w:val="%1."/>
        <w:lvlJc w:val="left"/>
      </w:lvl>
    </w:lvlOverride>
  </w:num>
  <w:num w:numId="77" w16cid:durableId="1245531444">
    <w:abstractNumId w:val="100"/>
  </w:num>
  <w:num w:numId="78" w16cid:durableId="2096198421">
    <w:abstractNumId w:val="25"/>
    <w:lvlOverride w:ilvl="0">
      <w:lvl w:ilvl="0">
        <w:numFmt w:val="decimal"/>
        <w:lvlText w:val="%1."/>
        <w:lvlJc w:val="left"/>
      </w:lvl>
    </w:lvlOverride>
  </w:num>
  <w:num w:numId="79" w16cid:durableId="1486891303">
    <w:abstractNumId w:val="25"/>
    <w:lvlOverride w:ilvl="0">
      <w:lvl w:ilvl="0">
        <w:numFmt w:val="decimal"/>
        <w:lvlText w:val="%1."/>
        <w:lvlJc w:val="left"/>
      </w:lvl>
    </w:lvlOverride>
  </w:num>
  <w:num w:numId="80" w16cid:durableId="1367869386">
    <w:abstractNumId w:val="25"/>
    <w:lvlOverride w:ilvl="0">
      <w:lvl w:ilvl="0">
        <w:numFmt w:val="decimal"/>
        <w:lvlText w:val="%1."/>
        <w:lvlJc w:val="left"/>
      </w:lvl>
    </w:lvlOverride>
  </w:num>
  <w:num w:numId="81" w16cid:durableId="533035514">
    <w:abstractNumId w:val="25"/>
    <w:lvlOverride w:ilvl="0">
      <w:lvl w:ilvl="0">
        <w:numFmt w:val="decimal"/>
        <w:lvlText w:val="%1."/>
        <w:lvlJc w:val="left"/>
      </w:lvl>
    </w:lvlOverride>
  </w:num>
  <w:num w:numId="82" w16cid:durableId="1396507843">
    <w:abstractNumId w:val="25"/>
    <w:lvlOverride w:ilvl="0">
      <w:lvl w:ilvl="0">
        <w:numFmt w:val="decimal"/>
        <w:lvlText w:val="%1."/>
        <w:lvlJc w:val="left"/>
      </w:lvl>
    </w:lvlOverride>
  </w:num>
  <w:num w:numId="83" w16cid:durableId="2094277281">
    <w:abstractNumId w:val="91"/>
    <w:lvlOverride w:ilvl="0">
      <w:lvl w:ilvl="0">
        <w:numFmt w:val="lowerLetter"/>
        <w:lvlText w:val="%1."/>
        <w:lvlJc w:val="left"/>
      </w:lvl>
    </w:lvlOverride>
  </w:num>
  <w:num w:numId="84" w16cid:durableId="694699368">
    <w:abstractNumId w:val="91"/>
    <w:lvlOverride w:ilvl="0">
      <w:lvl w:ilvl="0">
        <w:numFmt w:val="lowerLetter"/>
        <w:lvlText w:val="%1."/>
        <w:lvlJc w:val="left"/>
      </w:lvl>
    </w:lvlOverride>
  </w:num>
  <w:num w:numId="85" w16cid:durableId="1154880773">
    <w:abstractNumId w:val="91"/>
    <w:lvlOverride w:ilvl="0">
      <w:lvl w:ilvl="0">
        <w:numFmt w:val="lowerLetter"/>
        <w:lvlText w:val="%1."/>
        <w:lvlJc w:val="left"/>
      </w:lvl>
    </w:lvlOverride>
  </w:num>
  <w:num w:numId="86" w16cid:durableId="1353265037">
    <w:abstractNumId w:val="91"/>
    <w:lvlOverride w:ilvl="0">
      <w:lvl w:ilvl="0">
        <w:numFmt w:val="lowerLetter"/>
        <w:lvlText w:val="%1."/>
        <w:lvlJc w:val="left"/>
      </w:lvl>
    </w:lvlOverride>
  </w:num>
  <w:num w:numId="87" w16cid:durableId="2024894221">
    <w:abstractNumId w:val="27"/>
  </w:num>
  <w:num w:numId="88" w16cid:durableId="1451120241">
    <w:abstractNumId w:val="5"/>
  </w:num>
  <w:num w:numId="89" w16cid:durableId="106773379">
    <w:abstractNumId w:val="109"/>
    <w:lvlOverride w:ilvl="0">
      <w:lvl w:ilvl="0">
        <w:numFmt w:val="decimal"/>
        <w:lvlText w:val="%1."/>
        <w:lvlJc w:val="left"/>
      </w:lvl>
    </w:lvlOverride>
  </w:num>
  <w:num w:numId="90" w16cid:durableId="435833545">
    <w:abstractNumId w:val="109"/>
    <w:lvlOverride w:ilvl="0">
      <w:lvl w:ilvl="0">
        <w:numFmt w:val="decimal"/>
        <w:lvlText w:val="%1."/>
        <w:lvlJc w:val="left"/>
      </w:lvl>
    </w:lvlOverride>
  </w:num>
  <w:num w:numId="91" w16cid:durableId="1684091545">
    <w:abstractNumId w:val="109"/>
    <w:lvlOverride w:ilvl="0">
      <w:lvl w:ilvl="0">
        <w:numFmt w:val="decimal"/>
        <w:lvlText w:val="%1."/>
        <w:lvlJc w:val="left"/>
      </w:lvl>
    </w:lvlOverride>
  </w:num>
  <w:num w:numId="92" w16cid:durableId="1536694448">
    <w:abstractNumId w:val="109"/>
    <w:lvlOverride w:ilvl="0">
      <w:lvl w:ilvl="0">
        <w:numFmt w:val="decimal"/>
        <w:lvlText w:val="%1."/>
        <w:lvlJc w:val="left"/>
      </w:lvl>
    </w:lvlOverride>
  </w:num>
  <w:num w:numId="93" w16cid:durableId="1551965222">
    <w:abstractNumId w:val="109"/>
    <w:lvlOverride w:ilvl="0">
      <w:lvl w:ilvl="0">
        <w:numFmt w:val="decimal"/>
        <w:lvlText w:val="%1."/>
        <w:lvlJc w:val="left"/>
      </w:lvl>
    </w:lvlOverride>
  </w:num>
  <w:num w:numId="94" w16cid:durableId="610550292">
    <w:abstractNumId w:val="80"/>
    <w:lvlOverride w:ilvl="0">
      <w:lvl w:ilvl="0">
        <w:numFmt w:val="decimal"/>
        <w:lvlText w:val="%1."/>
        <w:lvlJc w:val="left"/>
      </w:lvl>
    </w:lvlOverride>
  </w:num>
  <w:num w:numId="95" w16cid:durableId="682168736">
    <w:abstractNumId w:val="13"/>
    <w:lvlOverride w:ilvl="0">
      <w:lvl w:ilvl="0">
        <w:numFmt w:val="lowerLetter"/>
        <w:lvlText w:val="%1."/>
        <w:lvlJc w:val="left"/>
      </w:lvl>
    </w:lvlOverride>
  </w:num>
  <w:num w:numId="96" w16cid:durableId="1907956241">
    <w:abstractNumId w:val="13"/>
    <w:lvlOverride w:ilvl="0">
      <w:lvl w:ilvl="0">
        <w:numFmt w:val="lowerLetter"/>
        <w:lvlText w:val="%1."/>
        <w:lvlJc w:val="left"/>
      </w:lvl>
    </w:lvlOverride>
  </w:num>
  <w:num w:numId="97" w16cid:durableId="122116403">
    <w:abstractNumId w:val="13"/>
    <w:lvlOverride w:ilvl="0">
      <w:lvl w:ilvl="0">
        <w:numFmt w:val="lowerLetter"/>
        <w:lvlText w:val="%1."/>
        <w:lvlJc w:val="left"/>
      </w:lvl>
    </w:lvlOverride>
  </w:num>
  <w:num w:numId="98" w16cid:durableId="957837175">
    <w:abstractNumId w:val="13"/>
    <w:lvlOverride w:ilvl="0">
      <w:lvl w:ilvl="0">
        <w:numFmt w:val="lowerLetter"/>
        <w:lvlText w:val="%1."/>
        <w:lvlJc w:val="left"/>
      </w:lvl>
    </w:lvlOverride>
  </w:num>
  <w:num w:numId="99" w16cid:durableId="1839420161">
    <w:abstractNumId w:val="13"/>
    <w:lvlOverride w:ilvl="0">
      <w:lvl w:ilvl="0">
        <w:numFmt w:val="lowerLetter"/>
        <w:lvlText w:val="%1."/>
        <w:lvlJc w:val="left"/>
      </w:lvl>
    </w:lvlOverride>
  </w:num>
  <w:num w:numId="100" w16cid:durableId="826438289">
    <w:abstractNumId w:val="13"/>
    <w:lvlOverride w:ilvl="0">
      <w:lvl w:ilvl="0">
        <w:numFmt w:val="lowerLetter"/>
        <w:lvlText w:val="%1."/>
        <w:lvlJc w:val="left"/>
      </w:lvl>
    </w:lvlOverride>
  </w:num>
  <w:num w:numId="101" w16cid:durableId="1639921819">
    <w:abstractNumId w:val="13"/>
    <w:lvlOverride w:ilvl="0">
      <w:lvl w:ilvl="0">
        <w:numFmt w:val="lowerLetter"/>
        <w:lvlText w:val="%1."/>
        <w:lvlJc w:val="left"/>
      </w:lvl>
    </w:lvlOverride>
  </w:num>
  <w:num w:numId="102" w16cid:durableId="2093549031">
    <w:abstractNumId w:val="40"/>
  </w:num>
  <w:num w:numId="103" w16cid:durableId="888296925">
    <w:abstractNumId w:val="12"/>
    <w:lvlOverride w:ilvl="0">
      <w:lvl w:ilvl="0">
        <w:numFmt w:val="lowerLetter"/>
        <w:lvlText w:val="%1."/>
        <w:lvlJc w:val="left"/>
      </w:lvl>
    </w:lvlOverride>
  </w:num>
  <w:num w:numId="104" w16cid:durableId="273100771">
    <w:abstractNumId w:val="12"/>
    <w:lvlOverride w:ilvl="0">
      <w:lvl w:ilvl="0">
        <w:numFmt w:val="lowerLetter"/>
        <w:lvlText w:val="%1."/>
        <w:lvlJc w:val="left"/>
      </w:lvl>
    </w:lvlOverride>
  </w:num>
  <w:num w:numId="105" w16cid:durableId="602684478">
    <w:abstractNumId w:val="37"/>
    <w:lvlOverride w:ilvl="0">
      <w:lvl w:ilvl="0">
        <w:numFmt w:val="decimal"/>
        <w:lvlText w:val="%1."/>
        <w:lvlJc w:val="left"/>
      </w:lvl>
    </w:lvlOverride>
  </w:num>
  <w:num w:numId="106" w16cid:durableId="170991443">
    <w:abstractNumId w:val="37"/>
    <w:lvlOverride w:ilvl="0">
      <w:lvl w:ilvl="0">
        <w:numFmt w:val="decimal"/>
        <w:lvlText w:val="%1."/>
        <w:lvlJc w:val="left"/>
      </w:lvl>
    </w:lvlOverride>
  </w:num>
  <w:num w:numId="107" w16cid:durableId="1722483098">
    <w:abstractNumId w:val="37"/>
    <w:lvlOverride w:ilvl="0">
      <w:lvl w:ilvl="0">
        <w:numFmt w:val="decimal"/>
        <w:lvlText w:val="%1."/>
        <w:lvlJc w:val="left"/>
      </w:lvl>
    </w:lvlOverride>
  </w:num>
  <w:num w:numId="108" w16cid:durableId="1293244488">
    <w:abstractNumId w:val="37"/>
    <w:lvlOverride w:ilvl="0">
      <w:lvl w:ilvl="0">
        <w:numFmt w:val="decimal"/>
        <w:lvlText w:val="%1."/>
        <w:lvlJc w:val="left"/>
      </w:lvl>
    </w:lvlOverride>
  </w:num>
  <w:num w:numId="109" w16cid:durableId="464812127">
    <w:abstractNumId w:val="37"/>
    <w:lvlOverride w:ilvl="1">
      <w:lvl w:ilvl="1">
        <w:numFmt w:val="lowerLetter"/>
        <w:lvlText w:val="%2."/>
        <w:lvlJc w:val="left"/>
      </w:lvl>
    </w:lvlOverride>
  </w:num>
  <w:num w:numId="110" w16cid:durableId="1964071307">
    <w:abstractNumId w:val="37"/>
    <w:lvlOverride w:ilvl="1">
      <w:lvl w:ilvl="1">
        <w:numFmt w:val="lowerLetter"/>
        <w:lvlText w:val="%2."/>
        <w:lvlJc w:val="left"/>
      </w:lvl>
    </w:lvlOverride>
  </w:num>
  <w:num w:numId="111" w16cid:durableId="1890221986">
    <w:abstractNumId w:val="37"/>
    <w:lvlOverride w:ilvl="0">
      <w:lvl w:ilvl="0">
        <w:numFmt w:val="decimal"/>
        <w:lvlText w:val="%1."/>
        <w:lvlJc w:val="left"/>
      </w:lvl>
    </w:lvlOverride>
  </w:num>
  <w:num w:numId="112" w16cid:durableId="648437876">
    <w:abstractNumId w:val="37"/>
    <w:lvlOverride w:ilvl="0">
      <w:lvl w:ilvl="0">
        <w:numFmt w:val="decimal"/>
        <w:lvlText w:val="%1."/>
        <w:lvlJc w:val="left"/>
      </w:lvl>
    </w:lvlOverride>
  </w:num>
  <w:num w:numId="113" w16cid:durableId="776825951">
    <w:abstractNumId w:val="119"/>
  </w:num>
  <w:num w:numId="114" w16cid:durableId="787967406">
    <w:abstractNumId w:val="86"/>
    <w:lvlOverride w:ilvl="0">
      <w:lvl w:ilvl="0">
        <w:numFmt w:val="decimal"/>
        <w:lvlText w:val="%1."/>
        <w:lvlJc w:val="left"/>
      </w:lvl>
    </w:lvlOverride>
  </w:num>
  <w:num w:numId="115" w16cid:durableId="887647008">
    <w:abstractNumId w:val="86"/>
    <w:lvlOverride w:ilvl="0">
      <w:lvl w:ilvl="0">
        <w:numFmt w:val="decimal"/>
        <w:lvlText w:val="%1."/>
        <w:lvlJc w:val="left"/>
      </w:lvl>
    </w:lvlOverride>
  </w:num>
  <w:num w:numId="116" w16cid:durableId="163934867">
    <w:abstractNumId w:val="112"/>
    <w:lvlOverride w:ilvl="0">
      <w:lvl w:ilvl="0">
        <w:numFmt w:val="lowerLetter"/>
        <w:lvlText w:val="%1."/>
        <w:lvlJc w:val="left"/>
      </w:lvl>
    </w:lvlOverride>
  </w:num>
  <w:num w:numId="117" w16cid:durableId="555316696">
    <w:abstractNumId w:val="112"/>
    <w:lvlOverride w:ilvl="0">
      <w:lvl w:ilvl="0">
        <w:numFmt w:val="lowerLetter"/>
        <w:lvlText w:val="%1."/>
        <w:lvlJc w:val="left"/>
      </w:lvl>
    </w:lvlOverride>
  </w:num>
  <w:num w:numId="118" w16cid:durableId="1197618574">
    <w:abstractNumId w:val="112"/>
    <w:lvlOverride w:ilvl="0">
      <w:lvl w:ilvl="0">
        <w:numFmt w:val="lowerLetter"/>
        <w:lvlText w:val="%1."/>
        <w:lvlJc w:val="left"/>
      </w:lvl>
    </w:lvlOverride>
  </w:num>
  <w:num w:numId="119" w16cid:durableId="947157520">
    <w:abstractNumId w:val="18"/>
    <w:lvlOverride w:ilvl="0">
      <w:lvl w:ilvl="0">
        <w:numFmt w:val="decimal"/>
        <w:lvlText w:val="%1."/>
        <w:lvlJc w:val="left"/>
      </w:lvl>
    </w:lvlOverride>
  </w:num>
  <w:num w:numId="120" w16cid:durableId="1460104281">
    <w:abstractNumId w:val="18"/>
    <w:lvlOverride w:ilvl="0">
      <w:lvl w:ilvl="0">
        <w:numFmt w:val="decimal"/>
        <w:lvlText w:val="%1."/>
        <w:lvlJc w:val="left"/>
      </w:lvl>
    </w:lvlOverride>
  </w:num>
  <w:num w:numId="121" w16cid:durableId="1211846224">
    <w:abstractNumId w:val="18"/>
    <w:lvlOverride w:ilvl="0">
      <w:lvl w:ilvl="0">
        <w:numFmt w:val="decimal"/>
        <w:lvlText w:val="%1."/>
        <w:lvlJc w:val="left"/>
      </w:lvl>
    </w:lvlOverride>
  </w:num>
  <w:num w:numId="122" w16cid:durableId="313948205">
    <w:abstractNumId w:val="18"/>
    <w:lvlOverride w:ilvl="0">
      <w:lvl w:ilvl="0">
        <w:numFmt w:val="decimal"/>
        <w:lvlText w:val="%1."/>
        <w:lvlJc w:val="left"/>
      </w:lvl>
    </w:lvlOverride>
  </w:num>
  <w:num w:numId="123" w16cid:durableId="194582071">
    <w:abstractNumId w:val="18"/>
    <w:lvlOverride w:ilvl="1">
      <w:lvl w:ilvl="1">
        <w:numFmt w:val="lowerLetter"/>
        <w:lvlText w:val="%2."/>
        <w:lvlJc w:val="left"/>
      </w:lvl>
    </w:lvlOverride>
  </w:num>
  <w:num w:numId="124" w16cid:durableId="343165123">
    <w:abstractNumId w:val="108"/>
  </w:num>
  <w:num w:numId="125" w16cid:durableId="797259691">
    <w:abstractNumId w:val="36"/>
    <w:lvlOverride w:ilvl="0">
      <w:lvl w:ilvl="0">
        <w:numFmt w:val="decimal"/>
        <w:lvlText w:val="%1."/>
        <w:lvlJc w:val="left"/>
      </w:lvl>
    </w:lvlOverride>
  </w:num>
  <w:num w:numId="126" w16cid:durableId="231477356">
    <w:abstractNumId w:val="36"/>
    <w:lvlOverride w:ilvl="0">
      <w:lvl w:ilvl="0">
        <w:numFmt w:val="decimal"/>
        <w:lvlText w:val="%1."/>
        <w:lvlJc w:val="left"/>
      </w:lvl>
    </w:lvlOverride>
  </w:num>
  <w:num w:numId="127" w16cid:durableId="71126909">
    <w:abstractNumId w:val="36"/>
    <w:lvlOverride w:ilvl="0">
      <w:lvl w:ilvl="0">
        <w:numFmt w:val="decimal"/>
        <w:lvlText w:val="%1."/>
        <w:lvlJc w:val="left"/>
      </w:lvl>
    </w:lvlOverride>
  </w:num>
  <w:num w:numId="128" w16cid:durableId="1365014922">
    <w:abstractNumId w:val="36"/>
    <w:lvlOverride w:ilvl="0">
      <w:lvl w:ilvl="0">
        <w:numFmt w:val="decimal"/>
        <w:lvlText w:val="%1."/>
        <w:lvlJc w:val="left"/>
      </w:lvl>
    </w:lvlOverride>
  </w:num>
  <w:num w:numId="129" w16cid:durableId="872768123">
    <w:abstractNumId w:val="36"/>
    <w:lvlOverride w:ilvl="0">
      <w:lvl w:ilvl="0">
        <w:numFmt w:val="decimal"/>
        <w:lvlText w:val="%1."/>
        <w:lvlJc w:val="left"/>
      </w:lvl>
    </w:lvlOverride>
  </w:num>
  <w:num w:numId="130" w16cid:durableId="654067187">
    <w:abstractNumId w:val="36"/>
    <w:lvlOverride w:ilvl="0">
      <w:lvl w:ilvl="0">
        <w:numFmt w:val="decimal"/>
        <w:lvlText w:val="%1."/>
        <w:lvlJc w:val="left"/>
      </w:lvl>
    </w:lvlOverride>
  </w:num>
  <w:num w:numId="131" w16cid:durableId="704673644">
    <w:abstractNumId w:val="36"/>
    <w:lvlOverride w:ilvl="0">
      <w:lvl w:ilvl="0">
        <w:numFmt w:val="decimal"/>
        <w:lvlText w:val="%1."/>
        <w:lvlJc w:val="left"/>
      </w:lvl>
    </w:lvlOverride>
  </w:num>
  <w:num w:numId="132" w16cid:durableId="3212436">
    <w:abstractNumId w:val="36"/>
    <w:lvlOverride w:ilvl="0">
      <w:lvl w:ilvl="0">
        <w:numFmt w:val="decimal"/>
        <w:lvlText w:val="%1."/>
        <w:lvlJc w:val="left"/>
      </w:lvl>
    </w:lvlOverride>
  </w:num>
  <w:num w:numId="133" w16cid:durableId="1704205416">
    <w:abstractNumId w:val="36"/>
    <w:lvlOverride w:ilvl="0">
      <w:lvl w:ilvl="0">
        <w:numFmt w:val="decimal"/>
        <w:lvlText w:val="%1."/>
        <w:lvlJc w:val="left"/>
      </w:lvl>
    </w:lvlOverride>
  </w:num>
  <w:num w:numId="134" w16cid:durableId="262884011">
    <w:abstractNumId w:val="92"/>
    <w:lvlOverride w:ilvl="0">
      <w:lvl w:ilvl="0">
        <w:numFmt w:val="lowerLetter"/>
        <w:lvlText w:val="%1."/>
        <w:lvlJc w:val="left"/>
      </w:lvl>
    </w:lvlOverride>
  </w:num>
  <w:num w:numId="135" w16cid:durableId="420487688">
    <w:abstractNumId w:val="92"/>
    <w:lvlOverride w:ilvl="0">
      <w:lvl w:ilvl="0">
        <w:numFmt w:val="lowerLetter"/>
        <w:lvlText w:val="%1."/>
        <w:lvlJc w:val="left"/>
      </w:lvl>
    </w:lvlOverride>
  </w:num>
  <w:num w:numId="136" w16cid:durableId="113260240">
    <w:abstractNumId w:val="59"/>
    <w:lvlOverride w:ilvl="0">
      <w:lvl w:ilvl="0">
        <w:numFmt w:val="decimal"/>
        <w:lvlText w:val="%1."/>
        <w:lvlJc w:val="left"/>
      </w:lvl>
    </w:lvlOverride>
  </w:num>
  <w:num w:numId="137" w16cid:durableId="425619961">
    <w:abstractNumId w:val="63"/>
    <w:lvlOverride w:ilvl="0">
      <w:lvl w:ilvl="0">
        <w:numFmt w:val="lowerLetter"/>
        <w:lvlText w:val="%1."/>
        <w:lvlJc w:val="left"/>
      </w:lvl>
    </w:lvlOverride>
  </w:num>
  <w:num w:numId="138" w16cid:durableId="675380548">
    <w:abstractNumId w:val="63"/>
    <w:lvlOverride w:ilvl="0">
      <w:lvl w:ilvl="0">
        <w:numFmt w:val="lowerLetter"/>
        <w:lvlText w:val="%1."/>
        <w:lvlJc w:val="left"/>
      </w:lvl>
    </w:lvlOverride>
  </w:num>
  <w:num w:numId="139" w16cid:durableId="276638967">
    <w:abstractNumId w:val="63"/>
    <w:lvlOverride w:ilvl="0">
      <w:lvl w:ilvl="0">
        <w:numFmt w:val="lowerLetter"/>
        <w:lvlText w:val="%1."/>
        <w:lvlJc w:val="left"/>
      </w:lvl>
    </w:lvlOverride>
  </w:num>
  <w:num w:numId="140" w16cid:durableId="721490853">
    <w:abstractNumId w:val="74"/>
    <w:lvlOverride w:ilvl="0">
      <w:lvl w:ilvl="0">
        <w:numFmt w:val="decimal"/>
        <w:lvlText w:val="%1."/>
        <w:lvlJc w:val="left"/>
      </w:lvl>
    </w:lvlOverride>
  </w:num>
  <w:num w:numId="141" w16cid:durableId="442892292">
    <w:abstractNumId w:val="74"/>
    <w:lvlOverride w:ilvl="0">
      <w:lvl w:ilvl="0">
        <w:numFmt w:val="decimal"/>
        <w:lvlText w:val="%1."/>
        <w:lvlJc w:val="left"/>
      </w:lvl>
    </w:lvlOverride>
  </w:num>
  <w:num w:numId="142" w16cid:durableId="1680618576">
    <w:abstractNumId w:val="74"/>
    <w:lvlOverride w:ilvl="0">
      <w:lvl w:ilvl="0">
        <w:numFmt w:val="decimal"/>
        <w:lvlText w:val="%1."/>
        <w:lvlJc w:val="left"/>
      </w:lvl>
    </w:lvlOverride>
  </w:num>
  <w:num w:numId="143" w16cid:durableId="491262201">
    <w:abstractNumId w:val="74"/>
    <w:lvlOverride w:ilvl="0">
      <w:lvl w:ilvl="0">
        <w:numFmt w:val="decimal"/>
        <w:lvlText w:val="%1."/>
        <w:lvlJc w:val="left"/>
      </w:lvl>
    </w:lvlOverride>
  </w:num>
  <w:num w:numId="144" w16cid:durableId="427847749">
    <w:abstractNumId w:val="74"/>
    <w:lvlOverride w:ilvl="0">
      <w:lvl w:ilvl="0">
        <w:numFmt w:val="decimal"/>
        <w:lvlText w:val="%1."/>
        <w:lvlJc w:val="left"/>
      </w:lvl>
    </w:lvlOverride>
  </w:num>
  <w:num w:numId="145" w16cid:durableId="431823566">
    <w:abstractNumId w:val="74"/>
    <w:lvlOverride w:ilvl="0">
      <w:lvl w:ilvl="0">
        <w:numFmt w:val="decimal"/>
        <w:lvlText w:val="%1."/>
        <w:lvlJc w:val="left"/>
      </w:lvl>
    </w:lvlOverride>
  </w:num>
  <w:num w:numId="146" w16cid:durableId="1865703909">
    <w:abstractNumId w:val="74"/>
    <w:lvlOverride w:ilvl="0">
      <w:lvl w:ilvl="0">
        <w:numFmt w:val="decimal"/>
        <w:lvlText w:val="%1."/>
        <w:lvlJc w:val="left"/>
      </w:lvl>
    </w:lvlOverride>
  </w:num>
  <w:num w:numId="147" w16cid:durableId="1180386933">
    <w:abstractNumId w:val="74"/>
    <w:lvlOverride w:ilvl="0">
      <w:lvl w:ilvl="0">
        <w:numFmt w:val="decimal"/>
        <w:lvlText w:val="%1."/>
        <w:lvlJc w:val="left"/>
      </w:lvl>
    </w:lvlOverride>
  </w:num>
  <w:num w:numId="148" w16cid:durableId="1341544470">
    <w:abstractNumId w:val="74"/>
    <w:lvlOverride w:ilvl="0">
      <w:lvl w:ilvl="0">
        <w:numFmt w:val="decimal"/>
        <w:lvlText w:val="%1."/>
        <w:lvlJc w:val="left"/>
      </w:lvl>
    </w:lvlOverride>
  </w:num>
  <w:num w:numId="149" w16cid:durableId="1619558193">
    <w:abstractNumId w:val="127"/>
  </w:num>
  <w:num w:numId="150" w16cid:durableId="1537738626">
    <w:abstractNumId w:val="67"/>
  </w:num>
  <w:num w:numId="151" w16cid:durableId="877471505">
    <w:abstractNumId w:val="42"/>
  </w:num>
  <w:num w:numId="152" w16cid:durableId="1840079721">
    <w:abstractNumId w:val="41"/>
  </w:num>
  <w:num w:numId="153" w16cid:durableId="243026962">
    <w:abstractNumId w:val="28"/>
  </w:num>
  <w:num w:numId="154" w16cid:durableId="1601134838">
    <w:abstractNumId w:val="125"/>
  </w:num>
  <w:num w:numId="155" w16cid:durableId="1982881746">
    <w:abstractNumId w:val="50"/>
  </w:num>
  <w:num w:numId="156" w16cid:durableId="1941912884">
    <w:abstractNumId w:val="71"/>
  </w:num>
  <w:num w:numId="157" w16cid:durableId="1144543991">
    <w:abstractNumId w:val="79"/>
  </w:num>
  <w:num w:numId="158" w16cid:durableId="546573956">
    <w:abstractNumId w:val="10"/>
  </w:num>
  <w:num w:numId="159" w16cid:durableId="1894193650">
    <w:abstractNumId w:val="15"/>
  </w:num>
  <w:num w:numId="160" w16cid:durableId="342244483">
    <w:abstractNumId w:val="56"/>
  </w:num>
  <w:num w:numId="161" w16cid:durableId="1569226565">
    <w:abstractNumId w:val="94"/>
  </w:num>
  <w:num w:numId="162" w16cid:durableId="343435874">
    <w:abstractNumId w:val="9"/>
  </w:num>
  <w:num w:numId="163" w16cid:durableId="781992193">
    <w:abstractNumId w:val="31"/>
  </w:num>
  <w:num w:numId="164" w16cid:durableId="585303929">
    <w:abstractNumId w:val="19"/>
  </w:num>
  <w:num w:numId="165" w16cid:durableId="650795485">
    <w:abstractNumId w:val="69"/>
  </w:num>
  <w:num w:numId="166" w16cid:durableId="838350679">
    <w:abstractNumId w:val="81"/>
  </w:num>
  <w:num w:numId="167" w16cid:durableId="874124333">
    <w:abstractNumId w:val="98"/>
  </w:num>
  <w:num w:numId="168" w16cid:durableId="1214853647">
    <w:abstractNumId w:val="43"/>
  </w:num>
  <w:num w:numId="169" w16cid:durableId="781532422">
    <w:abstractNumId w:val="95"/>
  </w:num>
  <w:num w:numId="170" w16cid:durableId="1455246143">
    <w:abstractNumId w:val="1"/>
  </w:num>
  <w:num w:numId="171" w16cid:durableId="1643002819">
    <w:abstractNumId w:val="16"/>
  </w:num>
  <w:num w:numId="172" w16cid:durableId="1502624936">
    <w:abstractNumId w:val="39"/>
  </w:num>
  <w:num w:numId="173" w16cid:durableId="1842891107">
    <w:abstractNumId w:val="55"/>
  </w:num>
  <w:num w:numId="174" w16cid:durableId="2104062850">
    <w:abstractNumId w:val="97"/>
  </w:num>
  <w:num w:numId="175" w16cid:durableId="2046442017">
    <w:abstractNumId w:val="14"/>
  </w:num>
  <w:num w:numId="176" w16cid:durableId="1210607030">
    <w:abstractNumId w:val="88"/>
  </w:num>
  <w:num w:numId="177" w16cid:durableId="1446927145">
    <w:abstractNumId w:val="30"/>
  </w:num>
  <w:num w:numId="178" w16cid:durableId="2127506775">
    <w:abstractNumId w:val="23"/>
  </w:num>
  <w:num w:numId="179" w16cid:durableId="1872716617">
    <w:abstractNumId w:val="126"/>
    <w:lvlOverride w:ilvl="0">
      <w:lvl w:ilvl="0">
        <w:numFmt w:val="lowerLetter"/>
        <w:lvlText w:val="%1."/>
        <w:lvlJc w:val="left"/>
      </w:lvl>
    </w:lvlOverride>
  </w:num>
  <w:num w:numId="180" w16cid:durableId="1627344807">
    <w:abstractNumId w:val="126"/>
    <w:lvlOverride w:ilvl="0">
      <w:lvl w:ilvl="0">
        <w:numFmt w:val="lowerLetter"/>
        <w:lvlText w:val="%1."/>
        <w:lvlJc w:val="left"/>
      </w:lvl>
    </w:lvlOverride>
  </w:num>
  <w:num w:numId="181" w16cid:durableId="1097167052">
    <w:abstractNumId w:val="21"/>
  </w:num>
  <w:num w:numId="182" w16cid:durableId="2097552897">
    <w:abstractNumId w:val="54"/>
  </w:num>
  <w:num w:numId="183" w16cid:durableId="592321876">
    <w:abstractNumId w:val="110"/>
  </w:num>
  <w:num w:numId="184" w16cid:durableId="223374727">
    <w:abstractNumId w:val="75"/>
  </w:num>
  <w:num w:numId="185" w16cid:durableId="422647468">
    <w:abstractNumId w:val="70"/>
  </w:num>
  <w:num w:numId="186" w16cid:durableId="1472864620">
    <w:abstractNumId w:val="117"/>
    <w:lvlOverride w:ilvl="0">
      <w:lvl w:ilvl="0">
        <w:numFmt w:val="lowerLetter"/>
        <w:lvlText w:val="%1."/>
        <w:lvlJc w:val="left"/>
      </w:lvl>
    </w:lvlOverride>
  </w:num>
  <w:num w:numId="187" w16cid:durableId="326447589">
    <w:abstractNumId w:val="117"/>
    <w:lvlOverride w:ilvl="0">
      <w:lvl w:ilvl="0">
        <w:numFmt w:val="lowerLetter"/>
        <w:lvlText w:val="%1."/>
        <w:lvlJc w:val="left"/>
      </w:lvl>
    </w:lvlOverride>
  </w:num>
  <w:num w:numId="188" w16cid:durableId="477113389">
    <w:abstractNumId w:val="33"/>
    <w:lvlOverride w:ilvl="0">
      <w:lvl w:ilvl="0">
        <w:numFmt w:val="lowerLetter"/>
        <w:lvlText w:val="%1."/>
        <w:lvlJc w:val="left"/>
      </w:lvl>
    </w:lvlOverride>
  </w:num>
  <w:num w:numId="189" w16cid:durableId="1330133411">
    <w:abstractNumId w:val="99"/>
  </w:num>
  <w:num w:numId="190" w16cid:durableId="1087068830">
    <w:abstractNumId w:val="58"/>
  </w:num>
  <w:num w:numId="191" w16cid:durableId="591545989">
    <w:abstractNumId w:val="52"/>
  </w:num>
  <w:num w:numId="192" w16cid:durableId="1723678890">
    <w:abstractNumId w:val="115"/>
  </w:num>
  <w:num w:numId="193" w16cid:durableId="391274458">
    <w:abstractNumId w:val="107"/>
  </w:num>
  <w:num w:numId="194" w16cid:durableId="1173689706">
    <w:abstractNumId w:val="122"/>
  </w:num>
  <w:num w:numId="195" w16cid:durableId="471679234">
    <w:abstractNumId w:val="62"/>
  </w:num>
  <w:num w:numId="196" w16cid:durableId="55058195">
    <w:abstractNumId w:val="29"/>
  </w:num>
  <w:num w:numId="197" w16cid:durableId="1845127399">
    <w:abstractNumId w:val="118"/>
  </w:num>
  <w:num w:numId="198" w16cid:durableId="70349349">
    <w:abstractNumId w:val="61"/>
  </w:num>
  <w:num w:numId="199" w16cid:durableId="742263834">
    <w:abstractNumId w:val="24"/>
  </w:num>
  <w:num w:numId="200" w16cid:durableId="1556892535">
    <w:abstractNumId w:val="73"/>
  </w:num>
  <w:num w:numId="201" w16cid:durableId="1530293824">
    <w:abstractNumId w:val="102"/>
  </w:num>
  <w:num w:numId="202" w16cid:durableId="1925264657">
    <w:abstractNumId w:val="11"/>
  </w:num>
  <w:num w:numId="203" w16cid:durableId="570122766">
    <w:abstractNumId w:val="7"/>
  </w:num>
  <w:num w:numId="204" w16cid:durableId="86273718">
    <w:abstractNumId w:val="32"/>
  </w:num>
  <w:num w:numId="205" w16cid:durableId="1939947749">
    <w:abstractNumId w:val="85"/>
  </w:num>
  <w:num w:numId="206" w16cid:durableId="31273449">
    <w:abstractNumId w:val="6"/>
  </w:num>
  <w:num w:numId="207" w16cid:durableId="740830289">
    <w:abstractNumId w:val="93"/>
  </w:num>
  <w:num w:numId="208" w16cid:durableId="752897636">
    <w:abstractNumId w:val="113"/>
  </w:num>
  <w:num w:numId="209" w16cid:durableId="988481803">
    <w:abstractNumId w:val="124"/>
  </w:num>
  <w:num w:numId="210" w16cid:durableId="723452606">
    <w:abstractNumId w:val="48"/>
  </w:num>
  <w:num w:numId="211" w16cid:durableId="1839072917">
    <w:abstractNumId w:val="48"/>
    <w:lvlOverride w:ilvl="1">
      <w:lvl w:ilvl="1">
        <w:numFmt w:val="lowerLetter"/>
        <w:lvlText w:val="%2."/>
        <w:lvlJc w:val="left"/>
      </w:lvl>
    </w:lvlOverride>
  </w:num>
  <w:num w:numId="212" w16cid:durableId="1199588296">
    <w:abstractNumId w:val="48"/>
    <w:lvlOverride w:ilvl="1">
      <w:lvl w:ilvl="1">
        <w:numFmt w:val="lowerLetter"/>
        <w:lvlText w:val="%2."/>
        <w:lvlJc w:val="left"/>
      </w:lvl>
    </w:lvlOverride>
  </w:num>
  <w:num w:numId="213" w16cid:durableId="852649455">
    <w:abstractNumId w:val="82"/>
  </w:num>
  <w:num w:numId="214" w16cid:durableId="2104297856">
    <w:abstractNumId w:val="84"/>
  </w:num>
  <w:num w:numId="215" w16cid:durableId="1719620465">
    <w:abstractNumId w:val="49"/>
    <w:lvlOverride w:ilvl="0">
      <w:lvl w:ilvl="0">
        <w:numFmt w:val="lowerLetter"/>
        <w:lvlText w:val="%1."/>
        <w:lvlJc w:val="left"/>
      </w:lvl>
    </w:lvlOverride>
  </w:num>
  <w:num w:numId="216" w16cid:durableId="1660188723">
    <w:abstractNumId w:val="49"/>
    <w:lvlOverride w:ilvl="0">
      <w:lvl w:ilvl="0">
        <w:numFmt w:val="lowerLetter"/>
        <w:lvlText w:val="%1."/>
        <w:lvlJc w:val="left"/>
      </w:lvl>
    </w:lvlOverride>
  </w:num>
  <w:num w:numId="217" w16cid:durableId="467356160">
    <w:abstractNumId w:val="49"/>
    <w:lvlOverride w:ilvl="0">
      <w:lvl w:ilvl="0">
        <w:numFmt w:val="lowerLetter"/>
        <w:lvlText w:val="%1."/>
        <w:lvlJc w:val="left"/>
      </w:lvl>
    </w:lvlOverride>
  </w:num>
  <w:num w:numId="218" w16cid:durableId="618877652">
    <w:abstractNumId w:val="49"/>
    <w:lvlOverride w:ilvl="0">
      <w:lvl w:ilvl="0">
        <w:numFmt w:val="lowerLetter"/>
        <w:lvlText w:val="%1."/>
        <w:lvlJc w:val="left"/>
      </w:lvl>
    </w:lvlOverride>
  </w:num>
  <w:num w:numId="219" w16cid:durableId="1695420702">
    <w:abstractNumId w:val="49"/>
    <w:lvlOverride w:ilvl="0">
      <w:lvl w:ilvl="0">
        <w:numFmt w:val="lowerLetter"/>
        <w:lvlText w:val="%1."/>
        <w:lvlJc w:val="left"/>
      </w:lvl>
    </w:lvlOverride>
  </w:num>
  <w:num w:numId="220" w16cid:durableId="2022665051">
    <w:abstractNumId w:val="49"/>
    <w:lvlOverride w:ilvl="0">
      <w:lvl w:ilvl="0">
        <w:numFmt w:val="lowerLetter"/>
        <w:lvlText w:val="%1."/>
        <w:lvlJc w:val="left"/>
      </w:lvl>
    </w:lvlOverride>
  </w:num>
  <w:num w:numId="221" w16cid:durableId="1079793581">
    <w:abstractNumId w:val="49"/>
    <w:lvlOverride w:ilvl="0">
      <w:lvl w:ilvl="0">
        <w:numFmt w:val="lowerLetter"/>
        <w:lvlText w:val="%1."/>
        <w:lvlJc w:val="left"/>
      </w:lvl>
    </w:lvlOverride>
  </w:num>
  <w:num w:numId="222" w16cid:durableId="1734888083">
    <w:abstractNumId w:val="60"/>
    <w:lvlOverride w:ilvl="0">
      <w:lvl w:ilvl="0">
        <w:numFmt w:val="decimal"/>
        <w:lvlText w:val="%1."/>
        <w:lvlJc w:val="left"/>
      </w:lvl>
    </w:lvlOverride>
  </w:num>
  <w:num w:numId="223" w16cid:durableId="267858675">
    <w:abstractNumId w:val="60"/>
    <w:lvlOverride w:ilvl="0">
      <w:lvl w:ilvl="0">
        <w:numFmt w:val="decimal"/>
        <w:lvlText w:val="%1."/>
        <w:lvlJc w:val="left"/>
      </w:lvl>
    </w:lvlOverride>
  </w:num>
  <w:num w:numId="224" w16cid:durableId="791553591">
    <w:abstractNumId w:val="60"/>
    <w:lvlOverride w:ilvl="0">
      <w:lvl w:ilvl="0">
        <w:numFmt w:val="decimal"/>
        <w:lvlText w:val="%1."/>
        <w:lvlJc w:val="left"/>
      </w:lvl>
    </w:lvlOverride>
  </w:num>
  <w:num w:numId="225" w16cid:durableId="1092822874">
    <w:abstractNumId w:val="60"/>
    <w:lvlOverride w:ilvl="0">
      <w:lvl w:ilvl="0">
        <w:numFmt w:val="decimal"/>
        <w:lvlText w:val="%1."/>
        <w:lvlJc w:val="left"/>
      </w:lvl>
    </w:lvlOverride>
  </w:num>
  <w:num w:numId="226" w16cid:durableId="749080397">
    <w:abstractNumId w:val="60"/>
    <w:lvlOverride w:ilvl="0">
      <w:lvl w:ilvl="0">
        <w:numFmt w:val="decimal"/>
        <w:lvlText w:val="%1."/>
        <w:lvlJc w:val="left"/>
      </w:lvl>
    </w:lvlOverride>
  </w:num>
  <w:num w:numId="227" w16cid:durableId="1285237757">
    <w:abstractNumId w:val="60"/>
    <w:lvlOverride w:ilvl="0">
      <w:lvl w:ilvl="0">
        <w:numFmt w:val="decimal"/>
        <w:lvlText w:val="%1."/>
        <w:lvlJc w:val="left"/>
      </w:lvl>
    </w:lvlOverride>
  </w:num>
  <w:num w:numId="228" w16cid:durableId="1384602345">
    <w:abstractNumId w:val="60"/>
    <w:lvlOverride w:ilvl="0">
      <w:lvl w:ilvl="0">
        <w:numFmt w:val="decimal"/>
        <w:lvlText w:val="%1."/>
        <w:lvlJc w:val="left"/>
      </w:lvl>
    </w:lvlOverride>
  </w:num>
  <w:num w:numId="229" w16cid:durableId="467553318">
    <w:abstractNumId w:val="2"/>
    <w:lvlOverride w:ilvl="0">
      <w:lvl w:ilvl="0">
        <w:numFmt w:val="lowerLetter"/>
        <w:lvlText w:val="%1."/>
        <w:lvlJc w:val="left"/>
      </w:lvl>
    </w:lvlOverride>
  </w:num>
  <w:num w:numId="230" w16cid:durableId="1164855284">
    <w:abstractNumId w:val="2"/>
    <w:lvlOverride w:ilvl="0">
      <w:lvl w:ilvl="0">
        <w:numFmt w:val="lowerLetter"/>
        <w:lvlText w:val="%1."/>
        <w:lvlJc w:val="left"/>
      </w:lvl>
    </w:lvlOverride>
  </w:num>
  <w:num w:numId="231" w16cid:durableId="395006979">
    <w:abstractNumId w:val="120"/>
  </w:num>
  <w:num w:numId="232" w16cid:durableId="2137329557">
    <w:abstractNumId w:val="120"/>
    <w:lvlOverride w:ilvl="1">
      <w:lvl w:ilvl="1">
        <w:numFmt w:val="lowerLetter"/>
        <w:lvlText w:val="%2."/>
        <w:lvlJc w:val="left"/>
      </w:lvl>
    </w:lvlOverride>
  </w:num>
  <w:num w:numId="233" w16cid:durableId="1101493923">
    <w:abstractNumId w:val="120"/>
    <w:lvlOverride w:ilvl="1">
      <w:lvl w:ilvl="1">
        <w:numFmt w:val="lowerLetter"/>
        <w:lvlText w:val="%2."/>
        <w:lvlJc w:val="left"/>
      </w:lvl>
    </w:lvlOverride>
  </w:num>
  <w:num w:numId="234" w16cid:durableId="476266204">
    <w:abstractNumId w:val="35"/>
  </w:num>
  <w:num w:numId="235" w16cid:durableId="1955671462">
    <w:abstractNumId w:val="65"/>
  </w:num>
  <w:num w:numId="236" w16cid:durableId="11297616">
    <w:abstractNumId w:val="105"/>
    <w:lvlOverride w:ilvl="0">
      <w:lvl w:ilvl="0">
        <w:numFmt w:val="lowerLetter"/>
        <w:lvlText w:val="%1."/>
        <w:lvlJc w:val="left"/>
      </w:lvl>
    </w:lvlOverride>
  </w:num>
  <w:num w:numId="237" w16cid:durableId="349912759">
    <w:abstractNumId w:val="105"/>
    <w:lvlOverride w:ilvl="0">
      <w:lvl w:ilvl="0">
        <w:numFmt w:val="lowerLetter"/>
        <w:lvlText w:val="%1."/>
        <w:lvlJc w:val="left"/>
      </w:lvl>
    </w:lvlOverride>
  </w:num>
  <w:num w:numId="238" w16cid:durableId="804155325">
    <w:abstractNumId w:val="105"/>
    <w:lvlOverride w:ilvl="0">
      <w:lvl w:ilvl="0">
        <w:numFmt w:val="lowerLetter"/>
        <w:lvlText w:val="%1."/>
        <w:lvlJc w:val="left"/>
      </w:lvl>
    </w:lvlOverride>
  </w:num>
  <w:num w:numId="239" w16cid:durableId="1825776296">
    <w:abstractNumId w:val="105"/>
    <w:lvlOverride w:ilvl="0">
      <w:lvl w:ilvl="0">
        <w:numFmt w:val="lowerLetter"/>
        <w:lvlText w:val="%1."/>
        <w:lvlJc w:val="left"/>
      </w:lvl>
    </w:lvlOverride>
  </w:num>
  <w:num w:numId="240" w16cid:durableId="1135761245">
    <w:abstractNumId w:val="105"/>
    <w:lvlOverride w:ilvl="0">
      <w:lvl w:ilvl="0">
        <w:numFmt w:val="lowerLetter"/>
        <w:lvlText w:val="%1."/>
        <w:lvlJc w:val="left"/>
      </w:lvl>
    </w:lvlOverride>
  </w:num>
  <w:num w:numId="241" w16cid:durableId="1325162829">
    <w:abstractNumId w:val="89"/>
  </w:num>
  <w:num w:numId="242" w16cid:durableId="1872449922">
    <w:abstractNumId w:val="90"/>
  </w:num>
  <w:num w:numId="243" w16cid:durableId="1195509005">
    <w:abstractNumId w:val="104"/>
  </w:num>
  <w:num w:numId="244" w16cid:durableId="99227315">
    <w:abstractNumId w:val="57"/>
  </w:num>
  <w:num w:numId="245" w16cid:durableId="1656301594">
    <w:abstractNumId w:val="78"/>
  </w:num>
  <w:num w:numId="246" w16cid:durableId="397559979">
    <w:abstractNumId w:val="123"/>
  </w:num>
  <w:num w:numId="247" w16cid:durableId="1728531354">
    <w:abstractNumId w:val="26"/>
  </w:num>
  <w:num w:numId="248" w16cid:durableId="774639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59C"/>
    <w:rsid w:val="00071A5C"/>
    <w:rsid w:val="00094FA8"/>
    <w:rsid w:val="000B0227"/>
    <w:rsid w:val="000C3A0A"/>
    <w:rsid w:val="000D54E0"/>
    <w:rsid w:val="000D618C"/>
    <w:rsid w:val="000E72F4"/>
    <w:rsid w:val="001A6C3F"/>
    <w:rsid w:val="001B2493"/>
    <w:rsid w:val="001C6897"/>
    <w:rsid w:val="001D5A5C"/>
    <w:rsid w:val="001E44F3"/>
    <w:rsid w:val="001E6FB4"/>
    <w:rsid w:val="00202265"/>
    <w:rsid w:val="00280362"/>
    <w:rsid w:val="0028259C"/>
    <w:rsid w:val="002A483E"/>
    <w:rsid w:val="002B4F2B"/>
    <w:rsid w:val="002D198C"/>
    <w:rsid w:val="002E31AC"/>
    <w:rsid w:val="00350018"/>
    <w:rsid w:val="003546C5"/>
    <w:rsid w:val="0036464F"/>
    <w:rsid w:val="003F6B8B"/>
    <w:rsid w:val="00404861"/>
    <w:rsid w:val="00486814"/>
    <w:rsid w:val="004A5ACC"/>
    <w:rsid w:val="004B70D3"/>
    <w:rsid w:val="004C7080"/>
    <w:rsid w:val="004D1D4B"/>
    <w:rsid w:val="00510E10"/>
    <w:rsid w:val="00517C13"/>
    <w:rsid w:val="005B70B3"/>
    <w:rsid w:val="006074DE"/>
    <w:rsid w:val="00613AB1"/>
    <w:rsid w:val="00621EE3"/>
    <w:rsid w:val="00642315"/>
    <w:rsid w:val="00657C4F"/>
    <w:rsid w:val="00667600"/>
    <w:rsid w:val="006B51CE"/>
    <w:rsid w:val="006D0E98"/>
    <w:rsid w:val="006E5EDC"/>
    <w:rsid w:val="00702500"/>
    <w:rsid w:val="007027AB"/>
    <w:rsid w:val="00727589"/>
    <w:rsid w:val="00732F28"/>
    <w:rsid w:val="00774CF8"/>
    <w:rsid w:val="007C080C"/>
    <w:rsid w:val="007E40D7"/>
    <w:rsid w:val="007F145A"/>
    <w:rsid w:val="00834D26"/>
    <w:rsid w:val="00835E8F"/>
    <w:rsid w:val="008774C5"/>
    <w:rsid w:val="0088222F"/>
    <w:rsid w:val="00892ED4"/>
    <w:rsid w:val="00895B11"/>
    <w:rsid w:val="008D22B4"/>
    <w:rsid w:val="008E499B"/>
    <w:rsid w:val="008F2494"/>
    <w:rsid w:val="009042A8"/>
    <w:rsid w:val="00921E30"/>
    <w:rsid w:val="0094079B"/>
    <w:rsid w:val="00971DDC"/>
    <w:rsid w:val="009C51A9"/>
    <w:rsid w:val="009D6C0E"/>
    <w:rsid w:val="009D7899"/>
    <w:rsid w:val="009E35CD"/>
    <w:rsid w:val="009F2362"/>
    <w:rsid w:val="00A177EF"/>
    <w:rsid w:val="00A26DB8"/>
    <w:rsid w:val="00A41FA2"/>
    <w:rsid w:val="00A4699D"/>
    <w:rsid w:val="00A73298"/>
    <w:rsid w:val="00AA5482"/>
    <w:rsid w:val="00AC140E"/>
    <w:rsid w:val="00AD1042"/>
    <w:rsid w:val="00B0052A"/>
    <w:rsid w:val="00B00A58"/>
    <w:rsid w:val="00B07F70"/>
    <w:rsid w:val="00B12D6A"/>
    <w:rsid w:val="00B22C30"/>
    <w:rsid w:val="00B343A0"/>
    <w:rsid w:val="00B3771A"/>
    <w:rsid w:val="00B500EC"/>
    <w:rsid w:val="00B61BF3"/>
    <w:rsid w:val="00B70370"/>
    <w:rsid w:val="00B7166A"/>
    <w:rsid w:val="00B80B32"/>
    <w:rsid w:val="00B86C16"/>
    <w:rsid w:val="00B8777B"/>
    <w:rsid w:val="00BB4908"/>
    <w:rsid w:val="00BC130E"/>
    <w:rsid w:val="00C21181"/>
    <w:rsid w:val="00C221BB"/>
    <w:rsid w:val="00C2784B"/>
    <w:rsid w:val="00C30893"/>
    <w:rsid w:val="00C32DC9"/>
    <w:rsid w:val="00C368C5"/>
    <w:rsid w:val="00C4057B"/>
    <w:rsid w:val="00C559C7"/>
    <w:rsid w:val="00C64E72"/>
    <w:rsid w:val="00C65D22"/>
    <w:rsid w:val="00C8484C"/>
    <w:rsid w:val="00CA3CA2"/>
    <w:rsid w:val="00CC296B"/>
    <w:rsid w:val="00CD34FB"/>
    <w:rsid w:val="00D7363A"/>
    <w:rsid w:val="00D85767"/>
    <w:rsid w:val="00DA3B1E"/>
    <w:rsid w:val="00DD39F3"/>
    <w:rsid w:val="00DD658F"/>
    <w:rsid w:val="00E613F0"/>
    <w:rsid w:val="00E6381E"/>
    <w:rsid w:val="00EB72E4"/>
    <w:rsid w:val="00ED69CC"/>
    <w:rsid w:val="00F0085D"/>
    <w:rsid w:val="00F05E06"/>
    <w:rsid w:val="00F41059"/>
    <w:rsid w:val="00F73769"/>
    <w:rsid w:val="00F82F22"/>
    <w:rsid w:val="00F976E0"/>
    <w:rsid w:val="00FA2A2C"/>
    <w:rsid w:val="00FB017F"/>
    <w:rsid w:val="00FE4906"/>
    <w:rsid w:val="00FF6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089246"/>
  <w15:chartTrackingRefBased/>
  <w15:docId w15:val="{D9D0DB2A-63AB-4FF3-980F-79839BD8E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4E72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A6C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6C3F"/>
  </w:style>
  <w:style w:type="paragraph" w:styleId="Stopka">
    <w:name w:val="footer"/>
    <w:basedOn w:val="Normalny"/>
    <w:link w:val="StopkaZnak"/>
    <w:uiPriority w:val="99"/>
    <w:unhideWhenUsed/>
    <w:rsid w:val="001A6C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6C3F"/>
  </w:style>
  <w:style w:type="character" w:styleId="Odwoaniedokomentarza">
    <w:name w:val="annotation reference"/>
    <w:basedOn w:val="Domylnaczcionkaakapitu"/>
    <w:uiPriority w:val="99"/>
    <w:semiHidden/>
    <w:unhideWhenUsed/>
    <w:rsid w:val="00A41F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1F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1FA2"/>
    <w:rPr>
      <w:kern w:val="0"/>
      <w:sz w:val="20"/>
      <w:szCs w:val="20"/>
      <w14:ligatures w14:val="none"/>
    </w:rPr>
  </w:style>
  <w:style w:type="paragraph" w:styleId="Akapitzlist">
    <w:name w:val="List Paragraph"/>
    <w:basedOn w:val="Normalny"/>
    <w:uiPriority w:val="34"/>
    <w:qFormat/>
    <w:rsid w:val="00A41FA2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1F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1FA2"/>
    <w:rPr>
      <w:b/>
      <w:bCs/>
      <w:kern w:val="0"/>
      <w:sz w:val="20"/>
      <w:szCs w:val="20"/>
      <w14:ligatures w14:val="none"/>
    </w:rPr>
  </w:style>
  <w:style w:type="paragraph" w:styleId="NormalnyWeb">
    <w:name w:val="Normal (Web)"/>
    <w:basedOn w:val="Normalny"/>
    <w:uiPriority w:val="99"/>
    <w:unhideWhenUsed/>
    <w:rsid w:val="00A177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177EF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E31AC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A3CA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A3CA2"/>
    <w:rPr>
      <w:kern w:val="0"/>
      <w:sz w:val="20"/>
      <w:szCs w:val="20"/>
      <w14:ligatures w14:val="none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A3CA2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3CA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3CA2"/>
    <w:rPr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3CA2"/>
    <w:rPr>
      <w:vertAlign w:val="superscript"/>
    </w:rPr>
  </w:style>
  <w:style w:type="character" w:customStyle="1" w:styleId="apple-tab-span">
    <w:name w:val="apple-tab-span"/>
    <w:basedOn w:val="Domylnaczcionkaakapitu"/>
    <w:rsid w:val="003646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40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oldzielniatalent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9CAD27-7057-4F8A-AFD8-E29688629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7</Pages>
  <Words>2318</Words>
  <Characters>13913</Characters>
  <Application>Microsoft Office Word</Application>
  <DocSecurity>0</DocSecurity>
  <Lines>115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Iwankiewicz</dc:creator>
  <cp:keywords/>
  <dc:description/>
  <cp:lastModifiedBy>Justyna Iwankiewicz</cp:lastModifiedBy>
  <cp:revision>12</cp:revision>
  <dcterms:created xsi:type="dcterms:W3CDTF">2023-11-12T16:05:00Z</dcterms:created>
  <dcterms:modified xsi:type="dcterms:W3CDTF">2025-05-19T10:23:00Z</dcterms:modified>
</cp:coreProperties>
</file>